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33B" w:rsidRDefault="00DE7D02" w:rsidP="00DE7D02">
      <w:pPr>
        <w:jc w:val="center"/>
        <w:rPr>
          <w:rFonts w:asciiTheme="majorHAnsi" w:hAnsiTheme="majorHAnsi"/>
          <w:b/>
          <w:sz w:val="32"/>
          <w:szCs w:val="32"/>
        </w:rPr>
      </w:pPr>
      <w:bookmarkStart w:id="0" w:name="_GoBack"/>
      <w:bookmarkEnd w:id="0"/>
      <w:r>
        <w:rPr>
          <w:rFonts w:asciiTheme="majorHAnsi" w:hAnsiTheme="majorHAnsi"/>
          <w:b/>
          <w:sz w:val="32"/>
          <w:szCs w:val="32"/>
        </w:rPr>
        <w:t>Carolyn M. Small HONORS Program</w:t>
      </w:r>
    </w:p>
    <w:p w:rsidR="00DE7D02" w:rsidRDefault="000320C1" w:rsidP="00DE7D02">
      <w:pPr>
        <w:jc w:val="center"/>
        <w:rPr>
          <w:rFonts w:asciiTheme="majorHAnsi" w:hAnsiTheme="majorHAnsi"/>
          <w:b/>
          <w:sz w:val="32"/>
          <w:szCs w:val="32"/>
        </w:rPr>
      </w:pPr>
      <w:r>
        <w:rPr>
          <w:rFonts w:asciiTheme="majorHAnsi" w:hAnsiTheme="majorHAnsi"/>
          <w:b/>
          <w:noProof/>
          <w:sz w:val="32"/>
          <w:szCs w:val="32"/>
          <w:lang w:eastAsia="en-US"/>
        </w:rPr>
        <w:drawing>
          <wp:anchor distT="0" distB="0" distL="114300" distR="114300" simplePos="0" relativeHeight="251662336" behindDoc="0" locked="0" layoutInCell="1" allowOverlap="1" wp14:anchorId="293935C3" wp14:editId="12D03F44">
            <wp:simplePos x="0" y="0"/>
            <wp:positionH relativeFrom="column">
              <wp:posOffset>114300</wp:posOffset>
            </wp:positionH>
            <wp:positionV relativeFrom="paragraph">
              <wp:posOffset>240030</wp:posOffset>
            </wp:positionV>
            <wp:extent cx="5715000" cy="952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C900059919[1].GIF"/>
                    <pic:cNvPicPr/>
                  </pic:nvPicPr>
                  <pic:blipFill>
                    <a:blip r:embed="rId5">
                      <a:extLst>
                        <a:ext uri="{28A0092B-C50C-407E-A947-70E740481C1C}">
                          <a14:useLocalDpi xmlns:a14="http://schemas.microsoft.com/office/drawing/2010/main" val="0"/>
                        </a:ext>
                      </a:extLst>
                    </a:blip>
                    <a:stretch>
                      <a:fillRect/>
                    </a:stretch>
                  </pic:blipFill>
                  <pic:spPr>
                    <a:xfrm>
                      <a:off x="0" y="0"/>
                      <a:ext cx="5715000" cy="95250"/>
                    </a:xfrm>
                    <a:prstGeom prst="rect">
                      <a:avLst/>
                    </a:prstGeom>
                  </pic:spPr>
                </pic:pic>
              </a:graphicData>
            </a:graphic>
          </wp:anchor>
        </w:drawing>
      </w:r>
      <w:r w:rsidR="00005E90">
        <w:rPr>
          <w:rFonts w:asciiTheme="majorHAnsi" w:hAnsiTheme="majorHAnsi"/>
          <w:b/>
          <w:sz w:val="32"/>
          <w:szCs w:val="32"/>
        </w:rPr>
        <w:t>Spring, 2014</w:t>
      </w:r>
      <w:r w:rsidR="00DE7D02">
        <w:rPr>
          <w:rFonts w:asciiTheme="majorHAnsi" w:hAnsiTheme="majorHAnsi"/>
          <w:b/>
          <w:sz w:val="32"/>
          <w:szCs w:val="32"/>
        </w:rPr>
        <w:t xml:space="preserve"> Symposium</w:t>
      </w:r>
    </w:p>
    <w:p w:rsidR="00DE7D02" w:rsidRPr="000320C1" w:rsidRDefault="009C4540" w:rsidP="00DE7D02">
      <w:pPr>
        <w:jc w:val="center"/>
        <w:rPr>
          <w:rFonts w:asciiTheme="majorHAnsi" w:hAnsiTheme="majorHAnsi"/>
          <w:b/>
          <w:sz w:val="25"/>
          <w:szCs w:val="25"/>
        </w:rPr>
      </w:pPr>
      <w:r w:rsidRPr="000320C1">
        <w:rPr>
          <w:rFonts w:asciiTheme="majorHAnsi" w:hAnsiTheme="majorHAnsi"/>
          <w:b/>
          <w:sz w:val="25"/>
          <w:szCs w:val="25"/>
        </w:rPr>
        <w:t>Thank you to all judges, advisors, and students for all of the hard work that you have put into this year’s Honors Symposium. Without you, this would not have been possible.</w:t>
      </w:r>
    </w:p>
    <w:p w:rsidR="00DE7D02" w:rsidRDefault="00DE7D02" w:rsidP="00DE7D02">
      <w:pPr>
        <w:rPr>
          <w:i/>
          <w:sz w:val="24"/>
          <w:szCs w:val="24"/>
        </w:rPr>
      </w:pPr>
      <w:r>
        <w:rPr>
          <w:i/>
          <w:sz w:val="24"/>
          <w:szCs w:val="24"/>
        </w:rPr>
        <w:t>All poster</w:t>
      </w:r>
      <w:r w:rsidR="00110B2B">
        <w:rPr>
          <w:i/>
          <w:sz w:val="24"/>
          <w:szCs w:val="24"/>
        </w:rPr>
        <w:t>s</w:t>
      </w:r>
      <w:r>
        <w:rPr>
          <w:i/>
          <w:sz w:val="24"/>
          <w:szCs w:val="24"/>
        </w:rPr>
        <w:t xml:space="preserve"> will be displayed 9:00AM – </w:t>
      </w:r>
      <w:r w:rsidR="00005E90">
        <w:rPr>
          <w:i/>
          <w:sz w:val="24"/>
          <w:szCs w:val="24"/>
        </w:rPr>
        <w:t>3</w:t>
      </w:r>
      <w:r>
        <w:rPr>
          <w:i/>
          <w:sz w:val="24"/>
          <w:szCs w:val="24"/>
        </w:rPr>
        <w:t>:00PM</w:t>
      </w:r>
      <w:r w:rsidR="00E90046">
        <w:rPr>
          <w:i/>
          <w:sz w:val="24"/>
          <w:szCs w:val="24"/>
        </w:rPr>
        <w:t xml:space="preserve"> in the Hubbard Banquet Room in Serrick</w:t>
      </w:r>
      <w:r>
        <w:rPr>
          <w:i/>
          <w:sz w:val="24"/>
          <w:szCs w:val="24"/>
        </w:rPr>
        <w:t>. Presenters will be available for questions during the 60 minute time slots shown below. Also, the number that appears in brackets is the location number.</w:t>
      </w:r>
    </w:p>
    <w:p w:rsidR="00DE7D02" w:rsidRDefault="00DE7D02" w:rsidP="00DE7D02">
      <w:pPr>
        <w:rPr>
          <w:i/>
          <w:sz w:val="24"/>
          <w:szCs w:val="24"/>
        </w:rPr>
      </w:pPr>
      <w:r>
        <w:rPr>
          <w:i/>
          <w:sz w:val="24"/>
          <w:szCs w:val="24"/>
        </w:rPr>
        <w:t>The oral presentation</w:t>
      </w:r>
      <w:r w:rsidR="00AA7427">
        <w:rPr>
          <w:i/>
          <w:sz w:val="24"/>
          <w:szCs w:val="24"/>
        </w:rPr>
        <w:t>s</w:t>
      </w:r>
      <w:r>
        <w:rPr>
          <w:i/>
          <w:sz w:val="24"/>
          <w:szCs w:val="24"/>
        </w:rPr>
        <w:t xml:space="preserve"> will be held in the Buchman Board Room and Cultur</w:t>
      </w:r>
      <w:r w:rsidR="00110B2B">
        <w:rPr>
          <w:i/>
          <w:sz w:val="24"/>
          <w:szCs w:val="24"/>
        </w:rPr>
        <w:t>al Arts Center every half hour.</w:t>
      </w:r>
    </w:p>
    <w:p w:rsidR="00D81ED7" w:rsidRDefault="00D81ED7" w:rsidP="00DE7D02">
      <w:pPr>
        <w:rPr>
          <w:i/>
          <w:sz w:val="24"/>
          <w:szCs w:val="24"/>
        </w:rPr>
      </w:pPr>
      <w:r>
        <w:rPr>
          <w:i/>
          <w:sz w:val="24"/>
          <w:szCs w:val="24"/>
        </w:rPr>
        <w:t>* denotes a member of the Carolyn M. Small HONORS Program</w:t>
      </w:r>
    </w:p>
    <w:p w:rsidR="000320C1" w:rsidRDefault="004228F0" w:rsidP="000320C1">
      <w:pPr>
        <w:jc w:val="center"/>
        <w:rPr>
          <w:rFonts w:asciiTheme="majorHAnsi" w:hAnsiTheme="majorHAnsi"/>
          <w:b/>
          <w:sz w:val="32"/>
          <w:szCs w:val="32"/>
        </w:rPr>
      </w:pPr>
      <w:r>
        <w:rPr>
          <w:rFonts w:asciiTheme="majorHAnsi" w:hAnsiTheme="majorHAnsi"/>
          <w:b/>
          <w:noProof/>
          <w:sz w:val="32"/>
          <w:szCs w:val="32"/>
          <w:lang w:eastAsia="en-US"/>
        </w:rPr>
        <w:drawing>
          <wp:anchor distT="0" distB="0" distL="114300" distR="114300" simplePos="0" relativeHeight="251659264" behindDoc="0" locked="0" layoutInCell="1" allowOverlap="1" wp14:anchorId="5C3244C4" wp14:editId="0F850C84">
            <wp:simplePos x="0" y="0"/>
            <wp:positionH relativeFrom="column">
              <wp:posOffset>47625</wp:posOffset>
            </wp:positionH>
            <wp:positionV relativeFrom="paragraph">
              <wp:posOffset>252730</wp:posOffset>
            </wp:positionV>
            <wp:extent cx="5715000" cy="952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C900059919[1].GIF"/>
                    <pic:cNvPicPr/>
                  </pic:nvPicPr>
                  <pic:blipFill>
                    <a:blip r:embed="rId5">
                      <a:extLst>
                        <a:ext uri="{28A0092B-C50C-407E-A947-70E740481C1C}">
                          <a14:useLocalDpi xmlns:a14="http://schemas.microsoft.com/office/drawing/2010/main" val="0"/>
                        </a:ext>
                      </a:extLst>
                    </a:blip>
                    <a:stretch>
                      <a:fillRect/>
                    </a:stretch>
                  </pic:blipFill>
                  <pic:spPr>
                    <a:xfrm>
                      <a:off x="0" y="0"/>
                      <a:ext cx="5715000" cy="95250"/>
                    </a:xfrm>
                    <a:prstGeom prst="rect">
                      <a:avLst/>
                    </a:prstGeom>
                  </pic:spPr>
                </pic:pic>
              </a:graphicData>
            </a:graphic>
            <wp14:sizeRelH relativeFrom="page">
              <wp14:pctWidth>0</wp14:pctWidth>
            </wp14:sizeRelH>
            <wp14:sizeRelV relativeFrom="page">
              <wp14:pctHeight>0</wp14:pctHeight>
            </wp14:sizeRelV>
          </wp:anchor>
        </w:drawing>
      </w:r>
      <w:r w:rsidR="00DE7D02">
        <w:rPr>
          <w:rFonts w:asciiTheme="majorHAnsi" w:hAnsiTheme="majorHAnsi"/>
          <w:b/>
          <w:sz w:val="32"/>
          <w:szCs w:val="32"/>
        </w:rPr>
        <w:t xml:space="preserve">Congratulations to all presenters at the </w:t>
      </w:r>
      <w:r w:rsidR="00AA7427">
        <w:rPr>
          <w:rFonts w:asciiTheme="majorHAnsi" w:hAnsiTheme="majorHAnsi"/>
          <w:b/>
          <w:sz w:val="32"/>
          <w:szCs w:val="32"/>
        </w:rPr>
        <w:t>Spring</w:t>
      </w:r>
      <w:r w:rsidR="00DE7D02">
        <w:rPr>
          <w:rFonts w:asciiTheme="majorHAnsi" w:hAnsiTheme="majorHAnsi"/>
          <w:b/>
          <w:sz w:val="32"/>
          <w:szCs w:val="32"/>
        </w:rPr>
        <w:t xml:space="preserve"> Honors Symposium</w:t>
      </w:r>
      <w:r w:rsidR="00D81ED7">
        <w:rPr>
          <w:rFonts w:asciiTheme="majorHAnsi" w:hAnsiTheme="majorHAnsi"/>
          <w:b/>
          <w:sz w:val="32"/>
          <w:szCs w:val="32"/>
        </w:rPr>
        <w:t>!</w:t>
      </w:r>
    </w:p>
    <w:p w:rsidR="00D81ED7" w:rsidRPr="002353A2" w:rsidRDefault="00D81ED7" w:rsidP="000320C1">
      <w:pPr>
        <w:rPr>
          <w:b/>
          <w:sz w:val="36"/>
          <w:szCs w:val="36"/>
        </w:rPr>
      </w:pPr>
      <w:r w:rsidRPr="002353A2">
        <w:rPr>
          <w:b/>
          <w:sz w:val="36"/>
          <w:szCs w:val="36"/>
        </w:rPr>
        <w:t>9:00am</w:t>
      </w:r>
    </w:p>
    <w:p w:rsidR="00D81ED7" w:rsidRDefault="00C15E39" w:rsidP="002353A2">
      <w:pPr>
        <w:jc w:val="center"/>
        <w:rPr>
          <w:b/>
          <w:sz w:val="36"/>
          <w:szCs w:val="36"/>
          <w:u w:val="single"/>
        </w:rPr>
      </w:pPr>
      <w:r w:rsidRPr="002353A2">
        <w:rPr>
          <w:b/>
          <w:sz w:val="36"/>
          <w:szCs w:val="36"/>
          <w:u w:val="single"/>
        </w:rPr>
        <w:t>Poster</w:t>
      </w:r>
    </w:p>
    <w:p w:rsidR="00B947B1" w:rsidRDefault="00B947B1" w:rsidP="002353A2">
      <w:pPr>
        <w:jc w:val="center"/>
        <w:rPr>
          <w:b/>
          <w:sz w:val="21"/>
          <w:szCs w:val="21"/>
        </w:rPr>
      </w:pPr>
      <w:r w:rsidRPr="00AA7427">
        <w:rPr>
          <w:b/>
          <w:sz w:val="21"/>
          <w:szCs w:val="21"/>
        </w:rPr>
        <w:t>Chelsea Bell-</w:t>
      </w:r>
      <w:r w:rsidR="00AE5630">
        <w:rPr>
          <w:b/>
          <w:sz w:val="21"/>
          <w:szCs w:val="21"/>
        </w:rPr>
        <w:t xml:space="preserve"> </w:t>
      </w:r>
      <w:r w:rsidR="00AE5630" w:rsidRPr="00AB1B05">
        <w:rPr>
          <w:rFonts w:ascii="Arial" w:eastAsia="Times New Roman" w:hAnsi="Arial" w:cs="Arial"/>
          <w:color w:val="222222"/>
          <w:sz w:val="20"/>
          <w:szCs w:val="20"/>
        </w:rPr>
        <w:t>Integrating Technology in San Carlos, Belize</w:t>
      </w:r>
      <w:r w:rsidR="00E707BD">
        <w:rPr>
          <w:rFonts w:ascii="Arial" w:eastAsia="Times New Roman" w:hAnsi="Arial" w:cs="Arial"/>
          <w:color w:val="222222"/>
          <w:sz w:val="20"/>
          <w:szCs w:val="20"/>
        </w:rPr>
        <w:t xml:space="preserve"> [1]</w:t>
      </w:r>
    </w:p>
    <w:p w:rsidR="00AE5630" w:rsidRDefault="00AE5630" w:rsidP="002353A2">
      <w:pPr>
        <w:jc w:val="center"/>
        <w:rPr>
          <w:b/>
          <w:sz w:val="21"/>
          <w:szCs w:val="21"/>
        </w:rPr>
      </w:pPr>
      <w:r w:rsidRPr="002353A2">
        <w:rPr>
          <w:rFonts w:ascii="Arial" w:hAnsi="Arial" w:cs="Arial"/>
          <w:bCs/>
          <w:color w:val="222222"/>
          <w:sz w:val="20"/>
          <w:szCs w:val="20"/>
          <w:shd w:val="clear" w:color="auto" w:fill="FFFFFF"/>
        </w:rPr>
        <w:t>Presentation</w:t>
      </w:r>
      <w:r>
        <w:rPr>
          <w:rFonts w:ascii="Arial" w:hAnsi="Arial" w:cs="Arial"/>
          <w:bCs/>
          <w:color w:val="222222"/>
          <w:sz w:val="20"/>
          <w:szCs w:val="20"/>
          <w:shd w:val="clear" w:color="auto" w:fill="FFFFFF"/>
        </w:rPr>
        <w:t xml:space="preserve"> </w:t>
      </w:r>
      <w:r w:rsidRPr="002353A2">
        <w:rPr>
          <w:rFonts w:ascii="Arial" w:hAnsi="Arial" w:cs="Arial"/>
          <w:bCs/>
          <w:color w:val="222222"/>
          <w:sz w:val="20"/>
          <w:szCs w:val="20"/>
          <w:shd w:val="clear" w:color="auto" w:fill="FFFFFF"/>
        </w:rPr>
        <w:t>Advisor</w:t>
      </w:r>
      <w:r>
        <w:rPr>
          <w:rFonts w:ascii="Arial" w:hAnsi="Arial" w:cs="Arial"/>
          <w:b/>
          <w:bCs/>
          <w:color w:val="222222"/>
          <w:sz w:val="20"/>
          <w:szCs w:val="20"/>
          <w:shd w:val="clear" w:color="auto" w:fill="FFFFFF"/>
        </w:rPr>
        <w:t>:</w:t>
      </w:r>
      <w:r>
        <w:rPr>
          <w:rStyle w:val="apple-converted-space"/>
          <w:rFonts w:ascii="Arial" w:hAnsi="Arial" w:cs="Arial"/>
          <w:b/>
          <w:bCs/>
          <w:color w:val="222222"/>
          <w:sz w:val="20"/>
          <w:szCs w:val="20"/>
          <w:shd w:val="clear" w:color="auto" w:fill="FFFFFF"/>
        </w:rPr>
        <w:t> </w:t>
      </w:r>
      <w:r>
        <w:rPr>
          <w:rFonts w:ascii="Arial" w:eastAsia="Times New Roman" w:hAnsi="Arial" w:cs="Arial"/>
          <w:color w:val="222222"/>
          <w:sz w:val="20"/>
          <w:szCs w:val="20"/>
        </w:rPr>
        <w:t>Ken Adair</w:t>
      </w:r>
    </w:p>
    <w:p w:rsidR="009B0595" w:rsidRDefault="000320C1" w:rsidP="000320C1">
      <w:pPr>
        <w:jc w:val="both"/>
        <w:rPr>
          <w:rFonts w:ascii="Arial" w:eastAsia="Times New Roman" w:hAnsi="Arial" w:cs="Arial"/>
          <w:color w:val="222222"/>
          <w:sz w:val="20"/>
          <w:szCs w:val="20"/>
        </w:rPr>
      </w:pPr>
      <w:r>
        <w:rPr>
          <w:rFonts w:ascii="Arial" w:hAnsi="Arial" w:cs="Arial"/>
          <w:color w:val="1B1710"/>
          <w:sz w:val="20"/>
          <w:szCs w:val="20"/>
          <w:shd w:val="clear" w:color="auto" w:fill="FFFFFF"/>
        </w:rPr>
        <w:t>Internet safety and security is part of educating about technology. In San Carlos, Belize this subject was introduced. This project sought to teach smart</w:t>
      </w:r>
      <w:r>
        <w:rPr>
          <w:rStyle w:val="apple-converted-space"/>
          <w:rFonts w:ascii="Arial" w:hAnsi="Arial" w:cs="Arial"/>
          <w:color w:val="1B1710"/>
          <w:sz w:val="20"/>
          <w:szCs w:val="20"/>
          <w:shd w:val="clear" w:color="auto" w:fill="FFFFFF"/>
        </w:rPr>
        <w:t> </w:t>
      </w:r>
      <w:r>
        <w:rPr>
          <w:rFonts w:ascii="Arial" w:hAnsi="Arial" w:cs="Arial"/>
          <w:color w:val="1B1710"/>
          <w:sz w:val="20"/>
          <w:szCs w:val="20"/>
          <w:shd w:val="clear" w:color="auto" w:fill="FFFFFF"/>
        </w:rPr>
        <w:t>practices</w:t>
      </w:r>
      <w:r>
        <w:rPr>
          <w:rStyle w:val="apple-converted-space"/>
          <w:rFonts w:ascii="Arial" w:hAnsi="Arial" w:cs="Arial"/>
          <w:color w:val="1B1710"/>
          <w:sz w:val="20"/>
          <w:szCs w:val="20"/>
          <w:shd w:val="clear" w:color="auto" w:fill="FFFFFF"/>
        </w:rPr>
        <w:t> </w:t>
      </w:r>
      <w:r>
        <w:rPr>
          <w:rFonts w:ascii="Arial" w:hAnsi="Arial" w:cs="Arial"/>
          <w:color w:val="1B1710"/>
          <w:sz w:val="20"/>
          <w:szCs w:val="20"/>
          <w:shd w:val="clear" w:color="auto" w:fill="FFFFFF"/>
        </w:rPr>
        <w:t>for using</w:t>
      </w:r>
      <w:r>
        <w:rPr>
          <w:rStyle w:val="apple-converted-space"/>
          <w:rFonts w:ascii="Arial" w:hAnsi="Arial" w:cs="Arial"/>
          <w:color w:val="1B1710"/>
          <w:sz w:val="20"/>
          <w:szCs w:val="20"/>
          <w:shd w:val="clear" w:color="auto" w:fill="FFFFFF"/>
        </w:rPr>
        <w:t> </w:t>
      </w:r>
      <w:r>
        <w:rPr>
          <w:rFonts w:ascii="Arial" w:hAnsi="Arial" w:cs="Arial"/>
          <w:color w:val="1B1710"/>
          <w:sz w:val="20"/>
          <w:szCs w:val="20"/>
          <w:shd w:val="clear" w:color="auto" w:fill="FFFFFF"/>
        </w:rPr>
        <w:t>the Internet</w:t>
      </w:r>
      <w:r>
        <w:rPr>
          <w:rStyle w:val="apple-converted-space"/>
          <w:rFonts w:ascii="Arial" w:hAnsi="Arial" w:cs="Arial"/>
          <w:color w:val="1B1710"/>
          <w:sz w:val="20"/>
          <w:szCs w:val="20"/>
          <w:shd w:val="clear" w:color="auto" w:fill="FFFFFF"/>
        </w:rPr>
        <w:t> </w:t>
      </w:r>
      <w:r>
        <w:rPr>
          <w:rFonts w:ascii="Arial" w:hAnsi="Arial" w:cs="Arial"/>
          <w:color w:val="1B1710"/>
          <w:sz w:val="20"/>
          <w:szCs w:val="20"/>
          <w:shd w:val="clear" w:color="auto" w:fill="FFFFFF"/>
        </w:rPr>
        <w:t>safely and cost</w:t>
      </w:r>
      <w:r>
        <w:rPr>
          <w:rStyle w:val="apple-converted-space"/>
          <w:rFonts w:ascii="Arial" w:hAnsi="Arial" w:cs="Arial"/>
          <w:color w:val="1B1710"/>
          <w:sz w:val="20"/>
          <w:szCs w:val="20"/>
          <w:shd w:val="clear" w:color="auto" w:fill="FFFFFF"/>
        </w:rPr>
        <w:t> </w:t>
      </w:r>
      <w:r>
        <w:rPr>
          <w:rFonts w:ascii="Arial" w:hAnsi="Arial" w:cs="Arial"/>
          <w:color w:val="1B1710"/>
          <w:sz w:val="20"/>
          <w:szCs w:val="20"/>
          <w:shd w:val="clear" w:color="auto" w:fill="FFFFFF"/>
        </w:rPr>
        <w:t>effectively. The other key is prevention of viruses and adult content by adding virus protection and applications to ensure safe Internet surfing. This is in addition to reviewing keyboarding and computer usage skills. In addition, a water safety piece was done. </w:t>
      </w:r>
      <w:r>
        <w:rPr>
          <w:rFonts w:ascii="Arial" w:hAnsi="Arial" w:cs="Arial"/>
          <w:color w:val="000000"/>
          <w:sz w:val="20"/>
          <w:szCs w:val="20"/>
          <w:shd w:val="clear" w:color="auto" w:fill="FFFFFF"/>
        </w:rPr>
        <w:t>Community partners were taught emergency response skills and had hands on experience to practice each</w:t>
      </w:r>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skill. Villagers were instructed in basic water safety and rescue techniques</w:t>
      </w:r>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including back</w:t>
      </w:r>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boarding, reach assists, active drowning victims, and passive drowning victims. I talked about skills like kicking, not diving in shallow water, family rules and ways to propel in the water. </w:t>
      </w:r>
      <w:r w:rsidR="009B0595" w:rsidRPr="00AB1B05">
        <w:rPr>
          <w:rFonts w:ascii="Arial" w:eastAsia="Times New Roman" w:hAnsi="Arial" w:cs="Arial"/>
          <w:color w:val="222222"/>
          <w:sz w:val="20"/>
          <w:szCs w:val="20"/>
        </w:rPr>
        <w:t xml:space="preserve"> </w:t>
      </w:r>
    </w:p>
    <w:p w:rsidR="00B947B1" w:rsidRPr="004228F0" w:rsidRDefault="00B947B1" w:rsidP="002353A2">
      <w:pPr>
        <w:jc w:val="center"/>
        <w:rPr>
          <w:rFonts w:ascii="Arial" w:hAnsi="Arial" w:cs="Arial"/>
          <w:b/>
          <w:sz w:val="20"/>
          <w:szCs w:val="20"/>
        </w:rPr>
      </w:pPr>
      <w:r w:rsidRPr="004228F0">
        <w:rPr>
          <w:rFonts w:ascii="Arial" w:hAnsi="Arial" w:cs="Arial"/>
          <w:b/>
          <w:sz w:val="20"/>
          <w:szCs w:val="20"/>
        </w:rPr>
        <w:t>Catherine Savage</w:t>
      </w:r>
      <w:r w:rsidR="00E707BD">
        <w:rPr>
          <w:b/>
          <w:sz w:val="21"/>
          <w:szCs w:val="21"/>
        </w:rPr>
        <w:t>*</w:t>
      </w:r>
      <w:r w:rsidRPr="004228F0">
        <w:rPr>
          <w:rFonts w:ascii="Arial" w:hAnsi="Arial" w:cs="Arial"/>
          <w:b/>
          <w:sz w:val="20"/>
          <w:szCs w:val="20"/>
        </w:rPr>
        <w:t>-</w:t>
      </w:r>
      <w:r w:rsidR="00AE5630" w:rsidRPr="004228F0">
        <w:rPr>
          <w:rFonts w:ascii="Arial" w:hAnsi="Arial" w:cs="Arial"/>
          <w:b/>
          <w:sz w:val="20"/>
          <w:szCs w:val="20"/>
        </w:rPr>
        <w:t xml:space="preserve"> </w:t>
      </w:r>
      <w:r w:rsidR="00AE5630" w:rsidRPr="004228F0">
        <w:rPr>
          <w:rFonts w:ascii="Arial" w:hAnsi="Arial" w:cs="Arial"/>
          <w:color w:val="222222"/>
          <w:sz w:val="20"/>
          <w:szCs w:val="20"/>
          <w:shd w:val="clear" w:color="auto" w:fill="FFFFFF"/>
        </w:rPr>
        <w:t>Direct Instruction versus Inquiry-</w:t>
      </w:r>
      <w:r w:rsidR="004228F0" w:rsidRPr="004228F0">
        <w:rPr>
          <w:rFonts w:ascii="Arial" w:hAnsi="Arial" w:cs="Arial"/>
          <w:color w:val="222222"/>
          <w:sz w:val="20"/>
          <w:szCs w:val="20"/>
          <w:shd w:val="clear" w:color="auto" w:fill="FFFFFF"/>
        </w:rPr>
        <w:t>B</w:t>
      </w:r>
      <w:r w:rsidR="00AE5630" w:rsidRPr="004228F0">
        <w:rPr>
          <w:rFonts w:ascii="Arial" w:hAnsi="Arial" w:cs="Arial"/>
          <w:color w:val="222222"/>
          <w:sz w:val="20"/>
          <w:szCs w:val="20"/>
          <w:shd w:val="clear" w:color="auto" w:fill="FFFFFF"/>
        </w:rPr>
        <w:t>ased Instruction</w:t>
      </w:r>
      <w:r w:rsidR="00AC07DA">
        <w:rPr>
          <w:rFonts w:ascii="Arial" w:hAnsi="Arial" w:cs="Arial"/>
          <w:color w:val="222222"/>
          <w:sz w:val="20"/>
          <w:szCs w:val="20"/>
          <w:shd w:val="clear" w:color="auto" w:fill="FFFFFF"/>
        </w:rPr>
        <w:t xml:space="preserve"> [6]</w:t>
      </w:r>
    </w:p>
    <w:p w:rsidR="00AE5630" w:rsidRPr="004228F0" w:rsidRDefault="00AE5630" w:rsidP="004228F0">
      <w:pPr>
        <w:jc w:val="center"/>
        <w:rPr>
          <w:rFonts w:ascii="Arial" w:hAnsi="Arial" w:cs="Arial"/>
          <w:b/>
          <w:sz w:val="20"/>
          <w:szCs w:val="20"/>
        </w:rPr>
      </w:pPr>
      <w:r w:rsidRPr="004228F0">
        <w:rPr>
          <w:rFonts w:ascii="Arial" w:hAnsi="Arial" w:cs="Arial"/>
          <w:bCs/>
          <w:color w:val="222222"/>
          <w:sz w:val="20"/>
          <w:szCs w:val="20"/>
          <w:shd w:val="clear" w:color="auto" w:fill="FFFFFF"/>
        </w:rPr>
        <w:t>Presentation Advisor</w:t>
      </w:r>
      <w:r w:rsidRPr="004228F0">
        <w:rPr>
          <w:rFonts w:ascii="Arial" w:hAnsi="Arial" w:cs="Arial"/>
          <w:b/>
          <w:bCs/>
          <w:color w:val="222222"/>
          <w:sz w:val="20"/>
          <w:szCs w:val="20"/>
          <w:shd w:val="clear" w:color="auto" w:fill="FFFFFF"/>
        </w:rPr>
        <w:t>:</w:t>
      </w:r>
      <w:r w:rsidRPr="004228F0">
        <w:rPr>
          <w:rStyle w:val="apple-converted-space"/>
          <w:rFonts w:ascii="Arial" w:hAnsi="Arial" w:cs="Arial"/>
          <w:b/>
          <w:bCs/>
          <w:color w:val="222222"/>
          <w:sz w:val="20"/>
          <w:szCs w:val="20"/>
          <w:shd w:val="clear" w:color="auto" w:fill="FFFFFF"/>
        </w:rPr>
        <w:t> </w:t>
      </w:r>
      <w:r w:rsidRPr="004228F0">
        <w:rPr>
          <w:rFonts w:ascii="Arial" w:hAnsi="Arial" w:cs="Arial"/>
          <w:color w:val="222222"/>
          <w:sz w:val="20"/>
          <w:szCs w:val="20"/>
          <w:shd w:val="clear" w:color="auto" w:fill="FFFFFF"/>
        </w:rPr>
        <w:t>Josh Francis</w:t>
      </w:r>
    </w:p>
    <w:p w:rsidR="009B0595" w:rsidRPr="004228F0" w:rsidRDefault="009B0595" w:rsidP="004228F0">
      <w:pPr>
        <w:jc w:val="both"/>
        <w:rPr>
          <w:rFonts w:ascii="Arial" w:hAnsi="Arial" w:cs="Arial"/>
          <w:sz w:val="20"/>
          <w:szCs w:val="20"/>
        </w:rPr>
      </w:pPr>
      <w:r w:rsidRPr="004228F0">
        <w:rPr>
          <w:rFonts w:ascii="Arial" w:hAnsi="Arial" w:cs="Arial"/>
          <w:color w:val="222222"/>
          <w:sz w:val="20"/>
          <w:szCs w:val="20"/>
          <w:shd w:val="clear" w:color="auto" w:fill="FFFFFF"/>
        </w:rPr>
        <w:t>The main description for a teacher’s job is to teach others. In order for others to be able to grasp the information that a teacher tries to teach them, it must be presented in a way that fosters learning. There are many different types of instructional strategies. It is a teacher’s job to decide what the best approach to use during their lesson is. Some subjects tend to fall under one strategy more than others. In particular, the traditional approach to math lessons was to use direct instruction. However, with the Common Core State Standards inquiry-based instruction is being pushed. This has led to a debate in math education looking for which approach is best. In reality, both strategies are evidence based and have definite benefits for the students. A teacher should not be using one strategy consistently and can even use multiple strategies in one lesson. Therefore, they need to take into consideration the students they are teaching and the objective for that learning segment to decide what type of instruction would be the most efficient while allowing all students to achieve their highest level of success.</w:t>
      </w:r>
    </w:p>
    <w:p w:rsidR="00B947B1" w:rsidRDefault="00B947B1" w:rsidP="002353A2">
      <w:pPr>
        <w:jc w:val="center"/>
        <w:rPr>
          <w:b/>
          <w:sz w:val="21"/>
          <w:szCs w:val="21"/>
        </w:rPr>
      </w:pPr>
      <w:r w:rsidRPr="00AA7427">
        <w:rPr>
          <w:b/>
          <w:sz w:val="21"/>
          <w:szCs w:val="21"/>
        </w:rPr>
        <w:lastRenderedPageBreak/>
        <w:t>Abby Taylor</w:t>
      </w:r>
      <w:r w:rsidR="00E707BD">
        <w:rPr>
          <w:b/>
          <w:sz w:val="21"/>
          <w:szCs w:val="21"/>
        </w:rPr>
        <w:t>*</w:t>
      </w:r>
      <w:r w:rsidRPr="00AA7427">
        <w:rPr>
          <w:b/>
          <w:sz w:val="21"/>
          <w:szCs w:val="21"/>
        </w:rPr>
        <w:t>-</w:t>
      </w:r>
      <w:r w:rsidR="00AE5630">
        <w:rPr>
          <w:b/>
          <w:sz w:val="21"/>
          <w:szCs w:val="21"/>
        </w:rPr>
        <w:t xml:space="preserve"> </w:t>
      </w:r>
      <w:r w:rsidR="00AE5630">
        <w:rPr>
          <w:rFonts w:ascii="Arial" w:hAnsi="Arial" w:cs="Arial"/>
          <w:color w:val="222222"/>
          <w:sz w:val="20"/>
          <w:szCs w:val="20"/>
          <w:shd w:val="clear" w:color="auto" w:fill="FFFFFF"/>
        </w:rPr>
        <w:t>The Ethicality of Facebook Marketing</w:t>
      </w:r>
      <w:r w:rsidR="00AC07DA">
        <w:rPr>
          <w:rFonts w:ascii="Arial" w:hAnsi="Arial" w:cs="Arial"/>
          <w:color w:val="222222"/>
          <w:sz w:val="20"/>
          <w:szCs w:val="20"/>
          <w:shd w:val="clear" w:color="auto" w:fill="FFFFFF"/>
        </w:rPr>
        <w:t xml:space="preserve"> [11]</w:t>
      </w:r>
    </w:p>
    <w:p w:rsidR="00AE5630" w:rsidRDefault="00AE5630" w:rsidP="002353A2">
      <w:pPr>
        <w:jc w:val="center"/>
        <w:rPr>
          <w:b/>
          <w:sz w:val="21"/>
          <w:szCs w:val="21"/>
        </w:rPr>
      </w:pPr>
      <w:r w:rsidRPr="002353A2">
        <w:rPr>
          <w:rFonts w:ascii="Arial" w:hAnsi="Arial" w:cs="Arial"/>
          <w:bCs/>
          <w:color w:val="222222"/>
          <w:sz w:val="20"/>
          <w:szCs w:val="20"/>
          <w:shd w:val="clear" w:color="auto" w:fill="FFFFFF"/>
        </w:rPr>
        <w:t>Presentation</w:t>
      </w:r>
      <w:r>
        <w:rPr>
          <w:rFonts w:ascii="Arial" w:hAnsi="Arial" w:cs="Arial"/>
          <w:bCs/>
          <w:color w:val="222222"/>
          <w:sz w:val="20"/>
          <w:szCs w:val="20"/>
          <w:shd w:val="clear" w:color="auto" w:fill="FFFFFF"/>
        </w:rPr>
        <w:t xml:space="preserve"> </w:t>
      </w:r>
      <w:r w:rsidRPr="002353A2">
        <w:rPr>
          <w:rFonts w:ascii="Arial" w:hAnsi="Arial" w:cs="Arial"/>
          <w:bCs/>
          <w:color w:val="222222"/>
          <w:sz w:val="20"/>
          <w:szCs w:val="20"/>
          <w:shd w:val="clear" w:color="auto" w:fill="FFFFFF"/>
        </w:rPr>
        <w:t>Advisor</w:t>
      </w:r>
      <w:r>
        <w:rPr>
          <w:rFonts w:ascii="Arial" w:hAnsi="Arial" w:cs="Arial"/>
          <w:b/>
          <w:bCs/>
          <w:color w:val="222222"/>
          <w:sz w:val="20"/>
          <w:szCs w:val="20"/>
          <w:shd w:val="clear" w:color="auto" w:fill="FFFFFF"/>
        </w:rPr>
        <w:t>:</w:t>
      </w:r>
      <w:r>
        <w:rPr>
          <w:rStyle w:val="apple-converted-space"/>
          <w:rFonts w:ascii="Arial" w:hAnsi="Arial" w:cs="Arial"/>
          <w:b/>
          <w:bCs/>
          <w:color w:val="222222"/>
          <w:sz w:val="20"/>
          <w:szCs w:val="20"/>
          <w:shd w:val="clear" w:color="auto" w:fill="FFFFFF"/>
        </w:rPr>
        <w:t> </w:t>
      </w:r>
      <w:r>
        <w:rPr>
          <w:rFonts w:ascii="Arial" w:hAnsi="Arial" w:cs="Arial"/>
          <w:color w:val="222222"/>
          <w:sz w:val="20"/>
          <w:szCs w:val="20"/>
          <w:shd w:val="clear" w:color="auto" w:fill="FFFFFF"/>
        </w:rPr>
        <w:t>Edwina Phillips</w:t>
      </w:r>
    </w:p>
    <w:p w:rsidR="009B0595" w:rsidRDefault="009B0595" w:rsidP="009B0595">
      <w:pPr>
        <w:jc w:val="both"/>
        <w:rPr>
          <w:rFonts w:ascii="Arial" w:hAnsi="Arial" w:cs="Arial"/>
          <w:color w:val="222222"/>
          <w:sz w:val="20"/>
          <w:szCs w:val="20"/>
          <w:shd w:val="clear" w:color="auto" w:fill="FFFFFF"/>
        </w:rPr>
      </w:pPr>
      <w:r>
        <w:rPr>
          <w:rFonts w:ascii="Arial" w:hAnsi="Arial" w:cs="Arial"/>
          <w:color w:val="222222"/>
          <w:sz w:val="20"/>
          <w:szCs w:val="20"/>
          <w:shd w:val="clear" w:color="auto" w:fill="FFFFFF"/>
        </w:rPr>
        <w:t>Every day, millions of people log onto Facebook, create statuses, check their notifications, and read updates of their friends' lives. As we scroll through the news feed, there are the constant-changing advertisements that briefly catch users’ eyes. But, if observed close enough, you will realize that those advertisements tend to relate to your personal interests and possibly to pages you have liked on Facebook. What has been discovered is that Facebook is allowing marketers to target specific users by accessing their personal information and interests entered on their profile page. The ethicality of this situation is constantly argued over in the subject of business ethics. Did Facebook make an ethical business decision by allowing marketers to utilize this personal user information to target potential consumers?</w:t>
      </w:r>
    </w:p>
    <w:p w:rsidR="00B947B1" w:rsidRDefault="00B947B1" w:rsidP="009B0595">
      <w:pPr>
        <w:jc w:val="center"/>
        <w:rPr>
          <w:b/>
          <w:sz w:val="21"/>
          <w:szCs w:val="21"/>
        </w:rPr>
      </w:pPr>
      <w:r w:rsidRPr="00AA7427">
        <w:rPr>
          <w:b/>
          <w:sz w:val="21"/>
          <w:szCs w:val="21"/>
        </w:rPr>
        <w:t>Kirsten Frissora</w:t>
      </w:r>
      <w:r w:rsidR="00E707BD">
        <w:rPr>
          <w:b/>
          <w:sz w:val="21"/>
          <w:szCs w:val="21"/>
        </w:rPr>
        <w:t>*</w:t>
      </w:r>
      <w:r w:rsidRPr="00AA7427">
        <w:rPr>
          <w:b/>
          <w:sz w:val="21"/>
          <w:szCs w:val="21"/>
        </w:rPr>
        <w:t>-</w:t>
      </w:r>
      <w:r w:rsidR="00360EC6" w:rsidRPr="00360EC6">
        <w:rPr>
          <w:rFonts w:ascii="Arial" w:hAnsi="Arial" w:cs="Arial"/>
          <w:color w:val="222222"/>
          <w:sz w:val="20"/>
          <w:szCs w:val="20"/>
          <w:shd w:val="clear" w:color="auto" w:fill="FFFFFF"/>
        </w:rPr>
        <w:t xml:space="preserve"> </w:t>
      </w:r>
      <w:r w:rsidR="00360EC6">
        <w:rPr>
          <w:rFonts w:ascii="Arial" w:hAnsi="Arial" w:cs="Arial"/>
          <w:color w:val="222222"/>
          <w:sz w:val="20"/>
          <w:szCs w:val="20"/>
          <w:shd w:val="clear" w:color="auto" w:fill="FFFFFF"/>
        </w:rPr>
        <w:t>Health Care in Rural Belize</w:t>
      </w:r>
      <w:r w:rsidR="00AC07DA">
        <w:rPr>
          <w:rFonts w:ascii="Arial" w:hAnsi="Arial" w:cs="Arial"/>
          <w:color w:val="222222"/>
          <w:sz w:val="20"/>
          <w:szCs w:val="20"/>
          <w:shd w:val="clear" w:color="auto" w:fill="FFFFFF"/>
        </w:rPr>
        <w:t xml:space="preserve"> [16]</w:t>
      </w:r>
    </w:p>
    <w:p w:rsidR="00AE5630" w:rsidRDefault="00AE5630" w:rsidP="009B0595">
      <w:pPr>
        <w:jc w:val="center"/>
        <w:rPr>
          <w:b/>
          <w:sz w:val="21"/>
          <w:szCs w:val="21"/>
        </w:rPr>
      </w:pPr>
      <w:r w:rsidRPr="002353A2">
        <w:rPr>
          <w:rFonts w:ascii="Arial" w:hAnsi="Arial" w:cs="Arial"/>
          <w:bCs/>
          <w:color w:val="222222"/>
          <w:sz w:val="20"/>
          <w:szCs w:val="20"/>
          <w:shd w:val="clear" w:color="auto" w:fill="FFFFFF"/>
        </w:rPr>
        <w:t>Presentation</w:t>
      </w:r>
      <w:r>
        <w:rPr>
          <w:rFonts w:ascii="Arial" w:hAnsi="Arial" w:cs="Arial"/>
          <w:bCs/>
          <w:color w:val="222222"/>
          <w:sz w:val="20"/>
          <w:szCs w:val="20"/>
          <w:shd w:val="clear" w:color="auto" w:fill="FFFFFF"/>
        </w:rPr>
        <w:t xml:space="preserve"> </w:t>
      </w:r>
      <w:r w:rsidRPr="002353A2">
        <w:rPr>
          <w:rFonts w:ascii="Arial" w:hAnsi="Arial" w:cs="Arial"/>
          <w:bCs/>
          <w:color w:val="222222"/>
          <w:sz w:val="20"/>
          <w:szCs w:val="20"/>
          <w:shd w:val="clear" w:color="auto" w:fill="FFFFFF"/>
        </w:rPr>
        <w:t>Advisor</w:t>
      </w:r>
      <w:r>
        <w:rPr>
          <w:rFonts w:ascii="Arial" w:hAnsi="Arial" w:cs="Arial"/>
          <w:b/>
          <w:bCs/>
          <w:color w:val="222222"/>
          <w:sz w:val="20"/>
          <w:szCs w:val="20"/>
          <w:shd w:val="clear" w:color="auto" w:fill="FFFFFF"/>
        </w:rPr>
        <w:t>:</w:t>
      </w:r>
      <w:r>
        <w:rPr>
          <w:rStyle w:val="apple-converted-space"/>
          <w:rFonts w:ascii="Arial" w:hAnsi="Arial" w:cs="Arial"/>
          <w:b/>
          <w:bCs/>
          <w:color w:val="222222"/>
          <w:sz w:val="20"/>
          <w:szCs w:val="20"/>
          <w:shd w:val="clear" w:color="auto" w:fill="FFFFFF"/>
        </w:rPr>
        <w:t> </w:t>
      </w:r>
      <w:r w:rsidR="00360EC6">
        <w:rPr>
          <w:rFonts w:ascii="Arial" w:hAnsi="Arial" w:cs="Arial"/>
          <w:color w:val="222222"/>
          <w:sz w:val="20"/>
          <w:szCs w:val="20"/>
          <w:shd w:val="clear" w:color="auto" w:fill="FFFFFF"/>
        </w:rPr>
        <w:t>Mary Ann Studer</w:t>
      </w:r>
    </w:p>
    <w:p w:rsidR="009B0595" w:rsidRPr="00AA7427" w:rsidRDefault="009B0595" w:rsidP="009B0595">
      <w:pPr>
        <w:jc w:val="both"/>
        <w:rPr>
          <w:sz w:val="21"/>
          <w:szCs w:val="21"/>
        </w:rPr>
      </w:pPr>
      <w:r>
        <w:rPr>
          <w:rFonts w:ascii="Arial" w:hAnsi="Arial" w:cs="Arial"/>
          <w:color w:val="222222"/>
          <w:sz w:val="20"/>
          <w:szCs w:val="20"/>
          <w:shd w:val="clear" w:color="auto" w:fill="FFFFFF"/>
        </w:rPr>
        <w:t>Health care and the components surrounding it, such as access and quality, are high priority topics in many countries; Belize is no exception. Lack of adequate and consistent health care in remote villages has been a problem for some time; in 2006, a government article stated that “the health sector suffered imbalances…towards cities and towns and away from rural areas” and reform for this problem has progressed slowly (Coye et al. 2006). My project collaborated with the villagers of San Carlos and Indian Church, and the Programme for Belize rangers and foresters to improve the overall health in these areas in which they live and work; which are at least three hours from a hospital or doctor. A four-pronged approach served as a framework for the various aspects of health addressed by this project. This framework included the compilation of a natural remedies book specific to the location, the implementation of lessons on the dangers of intestinal worms, emergency response training, and the analysis of the state of health in the community made possible by a health and water usage survey for community partners.</w:t>
      </w:r>
    </w:p>
    <w:p w:rsidR="00B947B1" w:rsidRDefault="00B947B1" w:rsidP="002353A2">
      <w:pPr>
        <w:jc w:val="center"/>
        <w:rPr>
          <w:b/>
          <w:sz w:val="21"/>
          <w:szCs w:val="21"/>
        </w:rPr>
      </w:pPr>
      <w:r w:rsidRPr="00AA7427">
        <w:rPr>
          <w:b/>
          <w:sz w:val="21"/>
          <w:szCs w:val="21"/>
        </w:rPr>
        <w:t>Matthew Coons</w:t>
      </w:r>
      <w:r w:rsidR="00E707BD">
        <w:rPr>
          <w:b/>
          <w:sz w:val="21"/>
          <w:szCs w:val="21"/>
        </w:rPr>
        <w:t>*</w:t>
      </w:r>
      <w:r w:rsidRPr="00AA7427">
        <w:rPr>
          <w:b/>
          <w:sz w:val="21"/>
          <w:szCs w:val="21"/>
        </w:rPr>
        <w:t>-</w:t>
      </w:r>
      <w:r w:rsidR="00360EC6">
        <w:rPr>
          <w:b/>
          <w:sz w:val="21"/>
          <w:szCs w:val="21"/>
        </w:rPr>
        <w:t xml:space="preserve"> </w:t>
      </w:r>
      <w:r w:rsidR="00360EC6">
        <w:rPr>
          <w:rFonts w:ascii="Arial" w:hAnsi="Arial" w:cs="Arial"/>
          <w:color w:val="222222"/>
          <w:sz w:val="20"/>
          <w:szCs w:val="20"/>
          <w:shd w:val="clear" w:color="auto" w:fill="FFFFFF"/>
        </w:rPr>
        <w:t>Ceramics: A model for successful project planning</w:t>
      </w:r>
      <w:r w:rsidR="00AC07DA">
        <w:rPr>
          <w:rFonts w:ascii="Arial" w:hAnsi="Arial" w:cs="Arial"/>
          <w:color w:val="222222"/>
          <w:sz w:val="20"/>
          <w:szCs w:val="20"/>
          <w:shd w:val="clear" w:color="auto" w:fill="FFFFFF"/>
        </w:rPr>
        <w:t xml:space="preserve"> [21]</w:t>
      </w:r>
    </w:p>
    <w:p w:rsidR="00AE5630" w:rsidRDefault="00AE5630" w:rsidP="002353A2">
      <w:pPr>
        <w:jc w:val="center"/>
        <w:rPr>
          <w:b/>
          <w:sz w:val="21"/>
          <w:szCs w:val="21"/>
        </w:rPr>
      </w:pPr>
      <w:r w:rsidRPr="002353A2">
        <w:rPr>
          <w:rFonts w:ascii="Arial" w:hAnsi="Arial" w:cs="Arial"/>
          <w:bCs/>
          <w:color w:val="222222"/>
          <w:sz w:val="20"/>
          <w:szCs w:val="20"/>
          <w:shd w:val="clear" w:color="auto" w:fill="FFFFFF"/>
        </w:rPr>
        <w:t>Presentation</w:t>
      </w:r>
      <w:r>
        <w:rPr>
          <w:rFonts w:ascii="Arial" w:hAnsi="Arial" w:cs="Arial"/>
          <w:bCs/>
          <w:color w:val="222222"/>
          <w:sz w:val="20"/>
          <w:szCs w:val="20"/>
          <w:shd w:val="clear" w:color="auto" w:fill="FFFFFF"/>
        </w:rPr>
        <w:t xml:space="preserve"> </w:t>
      </w:r>
      <w:r w:rsidRPr="002353A2">
        <w:rPr>
          <w:rFonts w:ascii="Arial" w:hAnsi="Arial" w:cs="Arial"/>
          <w:bCs/>
          <w:color w:val="222222"/>
          <w:sz w:val="20"/>
          <w:szCs w:val="20"/>
          <w:shd w:val="clear" w:color="auto" w:fill="FFFFFF"/>
        </w:rPr>
        <w:t>Advisor</w:t>
      </w:r>
      <w:r>
        <w:rPr>
          <w:rFonts w:ascii="Arial" w:hAnsi="Arial" w:cs="Arial"/>
          <w:b/>
          <w:bCs/>
          <w:color w:val="222222"/>
          <w:sz w:val="20"/>
          <w:szCs w:val="20"/>
          <w:shd w:val="clear" w:color="auto" w:fill="FFFFFF"/>
        </w:rPr>
        <w:t>:</w:t>
      </w:r>
      <w:r>
        <w:rPr>
          <w:rStyle w:val="apple-converted-space"/>
          <w:rFonts w:ascii="Arial" w:hAnsi="Arial" w:cs="Arial"/>
          <w:b/>
          <w:bCs/>
          <w:color w:val="222222"/>
          <w:sz w:val="20"/>
          <w:szCs w:val="20"/>
          <w:shd w:val="clear" w:color="auto" w:fill="FFFFFF"/>
        </w:rPr>
        <w:t> </w:t>
      </w:r>
      <w:r w:rsidR="00360EC6">
        <w:rPr>
          <w:rFonts w:ascii="Arial" w:hAnsi="Arial" w:cs="Arial"/>
          <w:color w:val="222222"/>
          <w:sz w:val="20"/>
          <w:szCs w:val="20"/>
          <w:shd w:val="clear" w:color="auto" w:fill="FFFFFF"/>
        </w:rPr>
        <w:t>Jason Stockman</w:t>
      </w:r>
    </w:p>
    <w:p w:rsidR="009B0595" w:rsidRPr="00AA7427" w:rsidRDefault="009B0595" w:rsidP="009B0595">
      <w:pPr>
        <w:jc w:val="both"/>
        <w:rPr>
          <w:sz w:val="21"/>
          <w:szCs w:val="21"/>
        </w:rPr>
      </w:pPr>
      <w:r>
        <w:rPr>
          <w:rFonts w:ascii="Arial" w:hAnsi="Arial" w:cs="Arial"/>
          <w:color w:val="222222"/>
          <w:sz w:val="20"/>
          <w:szCs w:val="20"/>
          <w:shd w:val="clear" w:color="auto" w:fill="FFFFFF"/>
        </w:rPr>
        <w:t>This poster presentation will highlight the intricate steps required to successfully and effectively craft a ceramic piece to completion. This poster will additionally explore how such a process is an effective and elegant model for successful business project problem solving, planning and development. The main steps required to successfully create a ceramic piece will be paralleled with the main steps needed for successful business project planning and troubleshooting.</w:t>
      </w:r>
    </w:p>
    <w:p w:rsidR="00360EC6" w:rsidRDefault="00B947B1" w:rsidP="002353A2">
      <w:pPr>
        <w:jc w:val="center"/>
        <w:rPr>
          <w:rFonts w:ascii="Arial" w:hAnsi="Arial" w:cs="Arial"/>
          <w:color w:val="222222"/>
          <w:sz w:val="20"/>
          <w:szCs w:val="20"/>
        </w:rPr>
      </w:pPr>
      <w:r w:rsidRPr="00AA7427">
        <w:rPr>
          <w:b/>
          <w:sz w:val="21"/>
          <w:szCs w:val="21"/>
        </w:rPr>
        <w:t>Megan Roberts</w:t>
      </w:r>
      <w:r w:rsidR="00E707BD">
        <w:rPr>
          <w:b/>
          <w:sz w:val="21"/>
          <w:szCs w:val="21"/>
        </w:rPr>
        <w:t>*</w:t>
      </w:r>
      <w:r w:rsidRPr="00AA7427">
        <w:rPr>
          <w:b/>
          <w:sz w:val="21"/>
          <w:szCs w:val="21"/>
        </w:rPr>
        <w:t>-</w:t>
      </w:r>
      <w:r w:rsidR="00360EC6">
        <w:rPr>
          <w:b/>
          <w:sz w:val="21"/>
          <w:szCs w:val="21"/>
        </w:rPr>
        <w:t xml:space="preserve"> </w:t>
      </w:r>
      <w:r w:rsidR="00360EC6">
        <w:rPr>
          <w:rFonts w:ascii="Arial" w:hAnsi="Arial" w:cs="Arial"/>
          <w:color w:val="222222"/>
          <w:sz w:val="20"/>
          <w:szCs w:val="20"/>
          <w:shd w:val="clear" w:color="auto" w:fill="FFFFFF"/>
        </w:rPr>
        <w:t>Technology in the Classroom</w:t>
      </w:r>
      <w:r w:rsidR="00AC07DA">
        <w:rPr>
          <w:rFonts w:ascii="Arial" w:hAnsi="Arial" w:cs="Arial"/>
          <w:color w:val="222222"/>
          <w:sz w:val="20"/>
          <w:szCs w:val="20"/>
          <w:shd w:val="clear" w:color="auto" w:fill="FFFFFF"/>
        </w:rPr>
        <w:t xml:space="preserve"> [26]</w:t>
      </w:r>
    </w:p>
    <w:p w:rsidR="00AE5630" w:rsidRDefault="00AE5630" w:rsidP="002353A2">
      <w:pPr>
        <w:jc w:val="center"/>
        <w:rPr>
          <w:b/>
          <w:sz w:val="21"/>
          <w:szCs w:val="21"/>
        </w:rPr>
      </w:pPr>
      <w:r w:rsidRPr="002353A2">
        <w:rPr>
          <w:rFonts w:ascii="Arial" w:hAnsi="Arial" w:cs="Arial"/>
          <w:bCs/>
          <w:color w:val="222222"/>
          <w:sz w:val="20"/>
          <w:szCs w:val="20"/>
          <w:shd w:val="clear" w:color="auto" w:fill="FFFFFF"/>
        </w:rPr>
        <w:t>Presentation</w:t>
      </w:r>
      <w:r>
        <w:rPr>
          <w:rFonts w:ascii="Arial" w:hAnsi="Arial" w:cs="Arial"/>
          <w:bCs/>
          <w:color w:val="222222"/>
          <w:sz w:val="20"/>
          <w:szCs w:val="20"/>
          <w:shd w:val="clear" w:color="auto" w:fill="FFFFFF"/>
        </w:rPr>
        <w:t xml:space="preserve"> </w:t>
      </w:r>
      <w:r w:rsidRPr="002353A2">
        <w:rPr>
          <w:rFonts w:ascii="Arial" w:hAnsi="Arial" w:cs="Arial"/>
          <w:bCs/>
          <w:color w:val="222222"/>
          <w:sz w:val="20"/>
          <w:szCs w:val="20"/>
          <w:shd w:val="clear" w:color="auto" w:fill="FFFFFF"/>
        </w:rPr>
        <w:t>Advisor</w:t>
      </w:r>
      <w:r>
        <w:rPr>
          <w:rFonts w:ascii="Arial" w:hAnsi="Arial" w:cs="Arial"/>
          <w:b/>
          <w:bCs/>
          <w:color w:val="222222"/>
          <w:sz w:val="20"/>
          <w:szCs w:val="20"/>
          <w:shd w:val="clear" w:color="auto" w:fill="FFFFFF"/>
        </w:rPr>
        <w:t>:</w:t>
      </w:r>
      <w:r>
        <w:rPr>
          <w:rStyle w:val="apple-converted-space"/>
          <w:rFonts w:ascii="Arial" w:hAnsi="Arial" w:cs="Arial"/>
          <w:b/>
          <w:bCs/>
          <w:color w:val="222222"/>
          <w:sz w:val="20"/>
          <w:szCs w:val="20"/>
          <w:shd w:val="clear" w:color="auto" w:fill="FFFFFF"/>
        </w:rPr>
        <w:t> </w:t>
      </w:r>
      <w:r w:rsidR="00360EC6">
        <w:rPr>
          <w:rFonts w:ascii="Arial" w:hAnsi="Arial" w:cs="Arial"/>
          <w:color w:val="222222"/>
          <w:sz w:val="20"/>
          <w:szCs w:val="20"/>
          <w:shd w:val="clear" w:color="auto" w:fill="FFFFFF"/>
        </w:rPr>
        <w:t>Fred Coulter</w:t>
      </w:r>
    </w:p>
    <w:p w:rsidR="009B0595" w:rsidRPr="00AA7427" w:rsidRDefault="009B0595" w:rsidP="009B0595">
      <w:pPr>
        <w:jc w:val="both"/>
        <w:rPr>
          <w:sz w:val="21"/>
          <w:szCs w:val="21"/>
        </w:rPr>
      </w:pPr>
      <w:r>
        <w:rPr>
          <w:rFonts w:ascii="Arial" w:hAnsi="Arial" w:cs="Arial"/>
          <w:color w:val="222222"/>
          <w:sz w:val="20"/>
          <w:szCs w:val="20"/>
          <w:shd w:val="clear" w:color="auto" w:fill="FFFFFF"/>
        </w:rPr>
        <w:t>Examples of technology that can be used in an early childhood classroom as well as the importance and impact of each.</w:t>
      </w:r>
    </w:p>
    <w:p w:rsidR="00B947B1" w:rsidRDefault="00B947B1" w:rsidP="002353A2">
      <w:pPr>
        <w:jc w:val="center"/>
        <w:rPr>
          <w:b/>
          <w:sz w:val="21"/>
          <w:szCs w:val="21"/>
        </w:rPr>
      </w:pPr>
      <w:r w:rsidRPr="00AA7427">
        <w:rPr>
          <w:b/>
          <w:sz w:val="21"/>
          <w:szCs w:val="21"/>
        </w:rPr>
        <w:t xml:space="preserve">Ashley </w:t>
      </w:r>
      <w:proofErr w:type="spellStart"/>
      <w:r w:rsidRPr="00AA7427">
        <w:rPr>
          <w:b/>
          <w:sz w:val="21"/>
          <w:szCs w:val="21"/>
        </w:rPr>
        <w:t>Roon</w:t>
      </w:r>
      <w:proofErr w:type="spellEnd"/>
      <w:r w:rsidR="00E707BD">
        <w:rPr>
          <w:b/>
          <w:sz w:val="21"/>
          <w:szCs w:val="21"/>
        </w:rPr>
        <w:t>*</w:t>
      </w:r>
      <w:r w:rsidRPr="00AA7427">
        <w:rPr>
          <w:b/>
          <w:sz w:val="21"/>
          <w:szCs w:val="21"/>
        </w:rPr>
        <w:t>-</w:t>
      </w:r>
      <w:r w:rsidR="00360EC6">
        <w:rPr>
          <w:b/>
          <w:sz w:val="21"/>
          <w:szCs w:val="21"/>
        </w:rPr>
        <w:t xml:space="preserve"> </w:t>
      </w:r>
      <w:r w:rsidR="00360EC6">
        <w:rPr>
          <w:rFonts w:ascii="Arial" w:hAnsi="Arial" w:cs="Arial"/>
          <w:color w:val="222222"/>
          <w:sz w:val="20"/>
          <w:szCs w:val="20"/>
          <w:shd w:val="clear" w:color="auto" w:fill="FFFFFF"/>
        </w:rPr>
        <w:t>Works of Design</w:t>
      </w:r>
      <w:r w:rsidR="00AC07DA">
        <w:rPr>
          <w:rFonts w:ascii="Arial" w:hAnsi="Arial" w:cs="Arial"/>
          <w:color w:val="222222"/>
          <w:sz w:val="20"/>
          <w:szCs w:val="20"/>
          <w:shd w:val="clear" w:color="auto" w:fill="FFFFFF"/>
        </w:rPr>
        <w:t xml:space="preserve"> [31]</w:t>
      </w:r>
    </w:p>
    <w:p w:rsidR="00AE5630" w:rsidRDefault="00AE5630" w:rsidP="002353A2">
      <w:pPr>
        <w:jc w:val="center"/>
        <w:rPr>
          <w:b/>
          <w:sz w:val="21"/>
          <w:szCs w:val="21"/>
        </w:rPr>
      </w:pPr>
      <w:r w:rsidRPr="002353A2">
        <w:rPr>
          <w:rFonts w:ascii="Arial" w:hAnsi="Arial" w:cs="Arial"/>
          <w:bCs/>
          <w:color w:val="222222"/>
          <w:sz w:val="20"/>
          <w:szCs w:val="20"/>
          <w:shd w:val="clear" w:color="auto" w:fill="FFFFFF"/>
        </w:rPr>
        <w:t>Presentation</w:t>
      </w:r>
      <w:r>
        <w:rPr>
          <w:rFonts w:ascii="Arial" w:hAnsi="Arial" w:cs="Arial"/>
          <w:bCs/>
          <w:color w:val="222222"/>
          <w:sz w:val="20"/>
          <w:szCs w:val="20"/>
          <w:shd w:val="clear" w:color="auto" w:fill="FFFFFF"/>
        </w:rPr>
        <w:t xml:space="preserve"> </w:t>
      </w:r>
      <w:r w:rsidRPr="002353A2">
        <w:rPr>
          <w:rFonts w:ascii="Arial" w:hAnsi="Arial" w:cs="Arial"/>
          <w:bCs/>
          <w:color w:val="222222"/>
          <w:sz w:val="20"/>
          <w:szCs w:val="20"/>
          <w:shd w:val="clear" w:color="auto" w:fill="FFFFFF"/>
        </w:rPr>
        <w:t>Advisor</w:t>
      </w:r>
      <w:r>
        <w:rPr>
          <w:rFonts w:ascii="Arial" w:hAnsi="Arial" w:cs="Arial"/>
          <w:b/>
          <w:bCs/>
          <w:color w:val="222222"/>
          <w:sz w:val="20"/>
          <w:szCs w:val="20"/>
          <w:shd w:val="clear" w:color="auto" w:fill="FFFFFF"/>
        </w:rPr>
        <w:t>:</w:t>
      </w:r>
      <w:r>
        <w:rPr>
          <w:rStyle w:val="apple-converted-space"/>
          <w:rFonts w:ascii="Arial" w:hAnsi="Arial" w:cs="Arial"/>
          <w:b/>
          <w:bCs/>
          <w:color w:val="222222"/>
          <w:sz w:val="20"/>
          <w:szCs w:val="20"/>
          <w:shd w:val="clear" w:color="auto" w:fill="FFFFFF"/>
        </w:rPr>
        <w:t> </w:t>
      </w:r>
      <w:r w:rsidR="00360EC6">
        <w:rPr>
          <w:rFonts w:ascii="Arial" w:hAnsi="Arial" w:cs="Arial"/>
          <w:color w:val="222222"/>
          <w:sz w:val="20"/>
          <w:szCs w:val="20"/>
          <w:shd w:val="clear" w:color="auto" w:fill="FFFFFF"/>
        </w:rPr>
        <w:t xml:space="preserve">Amy </w:t>
      </w:r>
      <w:proofErr w:type="spellStart"/>
      <w:r w:rsidR="00360EC6">
        <w:rPr>
          <w:rFonts w:ascii="Arial" w:hAnsi="Arial" w:cs="Arial"/>
          <w:color w:val="222222"/>
          <w:sz w:val="20"/>
          <w:szCs w:val="20"/>
          <w:shd w:val="clear" w:color="auto" w:fill="FFFFFF"/>
        </w:rPr>
        <w:t>Drees</w:t>
      </w:r>
      <w:proofErr w:type="spellEnd"/>
    </w:p>
    <w:p w:rsidR="009B0595" w:rsidRPr="00AA7427" w:rsidRDefault="001772E6" w:rsidP="001772E6">
      <w:pPr>
        <w:jc w:val="both"/>
        <w:rPr>
          <w:sz w:val="21"/>
          <w:szCs w:val="21"/>
        </w:rPr>
      </w:pPr>
      <w:r>
        <w:rPr>
          <w:rFonts w:ascii="Arial" w:hAnsi="Arial" w:cs="Arial"/>
          <w:color w:val="222222"/>
          <w:sz w:val="20"/>
          <w:szCs w:val="20"/>
          <w:shd w:val="clear" w:color="auto" w:fill="FFFFFF"/>
        </w:rPr>
        <w:t>I will be presenting past works that I have created here at my time at DC. Some of work in my portfolio is actual clients such as the play posters. My work varies from my freshman year to now. I have been able to grow with various client work and projects through the school as well.</w:t>
      </w:r>
    </w:p>
    <w:p w:rsidR="004228F0" w:rsidRDefault="004228F0" w:rsidP="002353A2">
      <w:pPr>
        <w:jc w:val="center"/>
        <w:rPr>
          <w:b/>
          <w:sz w:val="21"/>
          <w:szCs w:val="21"/>
        </w:rPr>
      </w:pPr>
    </w:p>
    <w:p w:rsidR="004228F0" w:rsidRDefault="004228F0" w:rsidP="002353A2">
      <w:pPr>
        <w:jc w:val="center"/>
        <w:rPr>
          <w:b/>
          <w:sz w:val="21"/>
          <w:szCs w:val="21"/>
        </w:rPr>
      </w:pPr>
    </w:p>
    <w:p w:rsidR="00B947B1" w:rsidRDefault="00B947B1" w:rsidP="002353A2">
      <w:pPr>
        <w:jc w:val="center"/>
        <w:rPr>
          <w:b/>
          <w:sz w:val="21"/>
          <w:szCs w:val="21"/>
        </w:rPr>
      </w:pPr>
      <w:r w:rsidRPr="00AA7427">
        <w:rPr>
          <w:b/>
          <w:sz w:val="21"/>
          <w:szCs w:val="21"/>
        </w:rPr>
        <w:lastRenderedPageBreak/>
        <w:t>Ashley Williams</w:t>
      </w:r>
      <w:r w:rsidR="00E707BD">
        <w:rPr>
          <w:b/>
          <w:sz w:val="21"/>
          <w:szCs w:val="21"/>
        </w:rPr>
        <w:t>*</w:t>
      </w:r>
      <w:r w:rsidRPr="00AA7427">
        <w:rPr>
          <w:b/>
          <w:sz w:val="21"/>
          <w:szCs w:val="21"/>
        </w:rPr>
        <w:t>-</w:t>
      </w:r>
      <w:r w:rsidR="00360EC6">
        <w:rPr>
          <w:b/>
          <w:sz w:val="21"/>
          <w:szCs w:val="21"/>
        </w:rPr>
        <w:t xml:space="preserve"> </w:t>
      </w:r>
      <w:r w:rsidR="00360EC6">
        <w:rPr>
          <w:rFonts w:ascii="Arial" w:hAnsi="Arial" w:cs="Arial"/>
          <w:color w:val="222222"/>
          <w:sz w:val="20"/>
          <w:szCs w:val="20"/>
          <w:shd w:val="clear" w:color="auto" w:fill="FFFFFF"/>
        </w:rPr>
        <w:t>Claude Monet: The Impressionist</w:t>
      </w:r>
      <w:r w:rsidR="00AC07DA">
        <w:rPr>
          <w:rFonts w:ascii="Arial" w:hAnsi="Arial" w:cs="Arial"/>
          <w:color w:val="222222"/>
          <w:sz w:val="20"/>
          <w:szCs w:val="20"/>
          <w:shd w:val="clear" w:color="auto" w:fill="FFFFFF"/>
        </w:rPr>
        <w:t xml:space="preserve"> [36]</w:t>
      </w:r>
    </w:p>
    <w:p w:rsidR="00AE5630" w:rsidRDefault="00AE5630" w:rsidP="002353A2">
      <w:pPr>
        <w:jc w:val="center"/>
        <w:rPr>
          <w:b/>
          <w:sz w:val="21"/>
          <w:szCs w:val="21"/>
        </w:rPr>
      </w:pPr>
      <w:r w:rsidRPr="002353A2">
        <w:rPr>
          <w:rFonts w:ascii="Arial" w:hAnsi="Arial" w:cs="Arial"/>
          <w:bCs/>
          <w:color w:val="222222"/>
          <w:sz w:val="20"/>
          <w:szCs w:val="20"/>
          <w:shd w:val="clear" w:color="auto" w:fill="FFFFFF"/>
        </w:rPr>
        <w:t>Presentation</w:t>
      </w:r>
      <w:r>
        <w:rPr>
          <w:rFonts w:ascii="Arial" w:hAnsi="Arial" w:cs="Arial"/>
          <w:bCs/>
          <w:color w:val="222222"/>
          <w:sz w:val="20"/>
          <w:szCs w:val="20"/>
          <w:shd w:val="clear" w:color="auto" w:fill="FFFFFF"/>
        </w:rPr>
        <w:t xml:space="preserve"> </w:t>
      </w:r>
      <w:r w:rsidRPr="002353A2">
        <w:rPr>
          <w:rFonts w:ascii="Arial" w:hAnsi="Arial" w:cs="Arial"/>
          <w:bCs/>
          <w:color w:val="222222"/>
          <w:sz w:val="20"/>
          <w:szCs w:val="20"/>
          <w:shd w:val="clear" w:color="auto" w:fill="FFFFFF"/>
        </w:rPr>
        <w:t>Advisor</w:t>
      </w:r>
      <w:r>
        <w:rPr>
          <w:rFonts w:ascii="Arial" w:hAnsi="Arial" w:cs="Arial"/>
          <w:b/>
          <w:bCs/>
          <w:color w:val="222222"/>
          <w:sz w:val="20"/>
          <w:szCs w:val="20"/>
          <w:shd w:val="clear" w:color="auto" w:fill="FFFFFF"/>
        </w:rPr>
        <w:t>:</w:t>
      </w:r>
      <w:r>
        <w:rPr>
          <w:rStyle w:val="apple-converted-space"/>
          <w:rFonts w:ascii="Arial" w:hAnsi="Arial" w:cs="Arial"/>
          <w:b/>
          <w:bCs/>
          <w:color w:val="222222"/>
          <w:sz w:val="20"/>
          <w:szCs w:val="20"/>
          <w:shd w:val="clear" w:color="auto" w:fill="FFFFFF"/>
        </w:rPr>
        <w:t> </w:t>
      </w:r>
      <w:r w:rsidR="00360EC6">
        <w:rPr>
          <w:rFonts w:ascii="Arial" w:hAnsi="Arial" w:cs="Arial"/>
          <w:color w:val="222222"/>
          <w:sz w:val="20"/>
          <w:szCs w:val="20"/>
          <w:shd w:val="clear" w:color="auto" w:fill="FFFFFF"/>
        </w:rPr>
        <w:t>Caitlin Gorman</w:t>
      </w:r>
    </w:p>
    <w:p w:rsidR="009B0595" w:rsidRDefault="001772E6" w:rsidP="001772E6">
      <w:pPr>
        <w:jc w:val="both"/>
        <w:rPr>
          <w:rFonts w:ascii="Arial" w:hAnsi="Arial" w:cs="Arial"/>
          <w:color w:val="222222"/>
          <w:sz w:val="20"/>
          <w:szCs w:val="20"/>
          <w:shd w:val="clear" w:color="auto" w:fill="FFFFFF"/>
        </w:rPr>
      </w:pPr>
      <w:r>
        <w:rPr>
          <w:rFonts w:ascii="Arial" w:hAnsi="Arial" w:cs="Arial"/>
          <w:color w:val="222222"/>
          <w:sz w:val="20"/>
          <w:szCs w:val="20"/>
          <w:shd w:val="clear" w:color="auto" w:fill="FFFFFF"/>
        </w:rPr>
        <w:t>My poster is about the artist, Claude Monet and the styles of his work that made him so famous in the late 19th and early 20th century. I will present some of his images and explain the pieces to ensure the understanding of his works of art.</w:t>
      </w:r>
    </w:p>
    <w:p w:rsidR="00CB0070" w:rsidRDefault="00CB0070" w:rsidP="00CB0070">
      <w:pPr>
        <w:jc w:val="center"/>
        <w:rPr>
          <w:rFonts w:ascii="Arial" w:hAnsi="Arial" w:cs="Arial"/>
          <w:color w:val="222222"/>
          <w:sz w:val="20"/>
          <w:szCs w:val="20"/>
          <w:shd w:val="clear" w:color="auto" w:fill="FFFFFF"/>
        </w:rPr>
      </w:pPr>
      <w:r>
        <w:rPr>
          <w:rFonts w:ascii="Arial" w:hAnsi="Arial" w:cs="Arial"/>
          <w:b/>
          <w:color w:val="222222"/>
          <w:sz w:val="20"/>
          <w:szCs w:val="20"/>
          <w:shd w:val="clear" w:color="auto" w:fill="FFFFFF"/>
        </w:rPr>
        <w:t>Brock Bell</w:t>
      </w:r>
      <w:r>
        <w:rPr>
          <w:rFonts w:ascii="Arial" w:hAnsi="Arial" w:cs="Arial"/>
          <w:color w:val="222222"/>
          <w:sz w:val="20"/>
          <w:szCs w:val="20"/>
          <w:shd w:val="clear" w:color="auto" w:fill="FFFFFF"/>
        </w:rPr>
        <w:t>- Enhanced Electronic Education in San Carlos [41]</w:t>
      </w:r>
    </w:p>
    <w:p w:rsidR="00CB0070" w:rsidRDefault="00CB0070" w:rsidP="00CB0070">
      <w:pPr>
        <w:jc w:val="center"/>
        <w:rPr>
          <w:rFonts w:ascii="Arial" w:hAnsi="Arial" w:cs="Arial"/>
          <w:color w:val="222222"/>
          <w:sz w:val="20"/>
          <w:szCs w:val="20"/>
          <w:shd w:val="clear" w:color="auto" w:fill="FFFFFF"/>
        </w:rPr>
      </w:pPr>
      <w:r>
        <w:rPr>
          <w:rFonts w:ascii="Arial" w:hAnsi="Arial" w:cs="Arial"/>
          <w:color w:val="222222"/>
          <w:sz w:val="20"/>
          <w:szCs w:val="20"/>
          <w:shd w:val="clear" w:color="auto" w:fill="FFFFFF"/>
        </w:rPr>
        <w:t>Presentation Advisor: Mary Ann Studer</w:t>
      </w:r>
    </w:p>
    <w:p w:rsidR="00CB0070" w:rsidRDefault="00CB0070" w:rsidP="00CB0070">
      <w:pPr>
        <w:jc w:val="both"/>
        <w:rPr>
          <w:rFonts w:ascii="Arial" w:hAnsi="Arial" w:cs="Arial"/>
          <w:color w:val="222222"/>
          <w:sz w:val="20"/>
          <w:szCs w:val="20"/>
          <w:shd w:val="clear" w:color="auto" w:fill="FFFFFF"/>
        </w:rPr>
      </w:pPr>
      <w:r>
        <w:rPr>
          <w:rFonts w:asciiTheme="majorHAnsi" w:hAnsiTheme="majorHAnsi"/>
          <w:b/>
          <w:noProof/>
          <w:sz w:val="32"/>
          <w:szCs w:val="32"/>
          <w:lang w:eastAsia="en-US"/>
        </w:rPr>
        <w:drawing>
          <wp:anchor distT="0" distB="0" distL="114300" distR="114300" simplePos="0" relativeHeight="251660288" behindDoc="0" locked="0" layoutInCell="1" allowOverlap="1" wp14:anchorId="4E577307" wp14:editId="0BE4BB9F">
            <wp:simplePos x="0" y="0"/>
            <wp:positionH relativeFrom="column">
              <wp:posOffset>114300</wp:posOffset>
            </wp:positionH>
            <wp:positionV relativeFrom="paragraph">
              <wp:posOffset>1132840</wp:posOffset>
            </wp:positionV>
            <wp:extent cx="5715000" cy="952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C900059919[1].GIF"/>
                    <pic:cNvPicPr/>
                  </pic:nvPicPr>
                  <pic:blipFill>
                    <a:blip r:embed="rId5">
                      <a:extLst>
                        <a:ext uri="{28A0092B-C50C-407E-A947-70E740481C1C}">
                          <a14:useLocalDpi xmlns:a14="http://schemas.microsoft.com/office/drawing/2010/main" val="0"/>
                        </a:ext>
                      </a:extLst>
                    </a:blip>
                    <a:stretch>
                      <a:fillRect/>
                    </a:stretch>
                  </pic:blipFill>
                  <pic:spPr>
                    <a:xfrm>
                      <a:off x="0" y="0"/>
                      <a:ext cx="5715000" cy="9525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color w:val="222222"/>
          <w:sz w:val="20"/>
          <w:szCs w:val="20"/>
          <w:shd w:val="clear" w:color="auto" w:fill="FFFFFF"/>
        </w:rPr>
        <w:t>In December of 2013, I introduced e-readers to the students at San Carlos Government School in Belize, as a pilot project, to see how the students would react to the use of the e-readers. Not only were the students excited to have the devices, many students began to read on the e-readers right away. The devices have a small learning curve, and all of the basic features were easily learned by the students in just a few minutes of class room instruction. This leads me to believe that there is promising potential for a further expansion of this project and the ways in which the e-readers may be used to promote increased reading and learning. This is critical to providing access to a large number of books at little cost.</w:t>
      </w:r>
    </w:p>
    <w:p w:rsidR="00E90046" w:rsidRPr="002353A2" w:rsidRDefault="00E90046" w:rsidP="00E90046">
      <w:pPr>
        <w:rPr>
          <w:b/>
          <w:sz w:val="36"/>
          <w:szCs w:val="36"/>
        </w:rPr>
      </w:pPr>
      <w:r w:rsidRPr="002353A2">
        <w:rPr>
          <w:b/>
          <w:sz w:val="36"/>
          <w:szCs w:val="36"/>
        </w:rPr>
        <w:t>9:00am</w:t>
      </w:r>
    </w:p>
    <w:p w:rsidR="00D81ED7" w:rsidRDefault="00C15E39" w:rsidP="002353A2">
      <w:pPr>
        <w:jc w:val="center"/>
        <w:rPr>
          <w:b/>
          <w:sz w:val="36"/>
          <w:szCs w:val="36"/>
          <w:u w:val="single"/>
        </w:rPr>
      </w:pPr>
      <w:r w:rsidRPr="002353A2">
        <w:rPr>
          <w:b/>
          <w:sz w:val="36"/>
          <w:szCs w:val="36"/>
          <w:u w:val="single"/>
        </w:rPr>
        <w:t>Oral</w:t>
      </w:r>
    </w:p>
    <w:p w:rsidR="00B947B1" w:rsidRPr="004228F0" w:rsidRDefault="00B947B1" w:rsidP="002353A2">
      <w:pPr>
        <w:jc w:val="center"/>
        <w:rPr>
          <w:b/>
          <w:sz w:val="21"/>
          <w:szCs w:val="21"/>
        </w:rPr>
      </w:pPr>
      <w:r w:rsidRPr="00AA7427">
        <w:rPr>
          <w:b/>
          <w:sz w:val="21"/>
          <w:szCs w:val="21"/>
        </w:rPr>
        <w:t xml:space="preserve">Amanda </w:t>
      </w:r>
      <w:proofErr w:type="spellStart"/>
      <w:r w:rsidRPr="00AA7427">
        <w:rPr>
          <w:b/>
          <w:sz w:val="21"/>
          <w:szCs w:val="21"/>
        </w:rPr>
        <w:t>Fooce</w:t>
      </w:r>
      <w:proofErr w:type="spellEnd"/>
      <w:r w:rsidR="00E707BD">
        <w:rPr>
          <w:b/>
          <w:sz w:val="21"/>
          <w:szCs w:val="21"/>
        </w:rPr>
        <w:t>*</w:t>
      </w:r>
      <w:r w:rsidRPr="00AA7427">
        <w:rPr>
          <w:b/>
          <w:sz w:val="21"/>
          <w:szCs w:val="21"/>
        </w:rPr>
        <w:t>-</w:t>
      </w:r>
      <w:r w:rsidR="00F01DE0">
        <w:rPr>
          <w:b/>
          <w:sz w:val="21"/>
          <w:szCs w:val="21"/>
        </w:rPr>
        <w:t xml:space="preserve"> </w:t>
      </w:r>
      <w:proofErr w:type="gramStart"/>
      <w:r w:rsidR="00F01DE0">
        <w:rPr>
          <w:rFonts w:ascii="Arial" w:hAnsi="Arial" w:cs="Arial"/>
          <w:color w:val="222222"/>
          <w:sz w:val="20"/>
          <w:szCs w:val="20"/>
          <w:shd w:val="clear" w:color="auto" w:fill="FFFFFF"/>
        </w:rPr>
        <w:t>Justice</w:t>
      </w:r>
      <w:r w:rsidR="004228F0">
        <w:rPr>
          <w:rFonts w:ascii="Arial" w:hAnsi="Arial" w:cs="Arial"/>
          <w:color w:val="222222"/>
          <w:sz w:val="20"/>
          <w:szCs w:val="20"/>
          <w:shd w:val="clear" w:color="auto" w:fill="FFFFFF"/>
        </w:rPr>
        <w:t xml:space="preserve"> </w:t>
      </w:r>
      <w:r w:rsidR="00AC07DA">
        <w:rPr>
          <w:rFonts w:ascii="Arial" w:hAnsi="Arial" w:cs="Arial"/>
          <w:color w:val="222222"/>
          <w:sz w:val="20"/>
          <w:szCs w:val="20"/>
          <w:shd w:val="clear" w:color="auto" w:fill="FFFFFF"/>
        </w:rPr>
        <w:t xml:space="preserve"> [</w:t>
      </w:r>
      <w:proofErr w:type="gramEnd"/>
      <w:r w:rsidR="00AC07DA">
        <w:rPr>
          <w:rFonts w:ascii="Arial" w:hAnsi="Arial" w:cs="Arial"/>
          <w:color w:val="222222"/>
          <w:sz w:val="20"/>
          <w:szCs w:val="20"/>
          <w:shd w:val="clear" w:color="auto" w:fill="FFFFFF"/>
        </w:rPr>
        <w:t>Buchman]</w:t>
      </w:r>
    </w:p>
    <w:p w:rsidR="00AE5630" w:rsidRDefault="00AE5630" w:rsidP="002353A2">
      <w:pPr>
        <w:jc w:val="center"/>
        <w:rPr>
          <w:b/>
          <w:sz w:val="21"/>
          <w:szCs w:val="21"/>
        </w:rPr>
      </w:pPr>
      <w:r w:rsidRPr="002353A2">
        <w:rPr>
          <w:rFonts w:ascii="Arial" w:hAnsi="Arial" w:cs="Arial"/>
          <w:bCs/>
          <w:color w:val="222222"/>
          <w:sz w:val="20"/>
          <w:szCs w:val="20"/>
          <w:shd w:val="clear" w:color="auto" w:fill="FFFFFF"/>
        </w:rPr>
        <w:t>Presentation</w:t>
      </w:r>
      <w:r>
        <w:rPr>
          <w:rFonts w:ascii="Arial" w:hAnsi="Arial" w:cs="Arial"/>
          <w:bCs/>
          <w:color w:val="222222"/>
          <w:sz w:val="20"/>
          <w:szCs w:val="20"/>
          <w:shd w:val="clear" w:color="auto" w:fill="FFFFFF"/>
        </w:rPr>
        <w:t xml:space="preserve"> </w:t>
      </w:r>
      <w:r w:rsidRPr="002353A2">
        <w:rPr>
          <w:rFonts w:ascii="Arial" w:hAnsi="Arial" w:cs="Arial"/>
          <w:bCs/>
          <w:color w:val="222222"/>
          <w:sz w:val="20"/>
          <w:szCs w:val="20"/>
          <w:shd w:val="clear" w:color="auto" w:fill="FFFFFF"/>
        </w:rPr>
        <w:t>Advisor</w:t>
      </w:r>
      <w:r>
        <w:rPr>
          <w:rFonts w:ascii="Arial" w:hAnsi="Arial" w:cs="Arial"/>
          <w:b/>
          <w:bCs/>
          <w:color w:val="222222"/>
          <w:sz w:val="20"/>
          <w:szCs w:val="20"/>
          <w:shd w:val="clear" w:color="auto" w:fill="FFFFFF"/>
        </w:rPr>
        <w:t>:</w:t>
      </w:r>
      <w:r>
        <w:rPr>
          <w:rStyle w:val="apple-converted-space"/>
          <w:rFonts w:ascii="Arial" w:hAnsi="Arial" w:cs="Arial"/>
          <w:b/>
          <w:bCs/>
          <w:color w:val="222222"/>
          <w:sz w:val="20"/>
          <w:szCs w:val="20"/>
          <w:shd w:val="clear" w:color="auto" w:fill="FFFFFF"/>
        </w:rPr>
        <w:t> </w:t>
      </w:r>
      <w:r w:rsidR="00F01DE0">
        <w:rPr>
          <w:rFonts w:ascii="Arial" w:hAnsi="Arial" w:cs="Arial"/>
          <w:color w:val="222222"/>
          <w:sz w:val="20"/>
          <w:szCs w:val="20"/>
          <w:shd w:val="clear" w:color="auto" w:fill="FFFFFF"/>
        </w:rPr>
        <w:t>MC Harper</w:t>
      </w:r>
    </w:p>
    <w:p w:rsidR="001772E6" w:rsidRPr="00AA7427" w:rsidRDefault="001772E6" w:rsidP="001772E6">
      <w:pPr>
        <w:jc w:val="both"/>
        <w:rPr>
          <w:sz w:val="21"/>
          <w:szCs w:val="21"/>
        </w:rPr>
      </w:pPr>
      <w:r>
        <w:rPr>
          <w:rFonts w:ascii="Arial" w:hAnsi="Arial" w:cs="Arial"/>
          <w:color w:val="222222"/>
          <w:sz w:val="20"/>
          <w:szCs w:val="20"/>
          <w:shd w:val="clear" w:color="auto" w:fill="FFFFFF"/>
        </w:rPr>
        <w:t>Justice in any society can bring about conflicting issues and ideas in community members. There are different writers and filmmakers who portray this conflict brought about by opposing views of justice, as well as real life situations that have happened in the past because of the term justice and how people view what justice means to them.</w:t>
      </w:r>
    </w:p>
    <w:p w:rsidR="00F01DE0" w:rsidRDefault="00B947B1" w:rsidP="002353A2">
      <w:pPr>
        <w:jc w:val="center"/>
        <w:rPr>
          <w:rFonts w:ascii="Arial" w:hAnsi="Arial" w:cs="Arial"/>
          <w:color w:val="222222"/>
          <w:sz w:val="20"/>
          <w:szCs w:val="20"/>
          <w:shd w:val="clear" w:color="auto" w:fill="FFFFFF"/>
        </w:rPr>
      </w:pPr>
      <w:r w:rsidRPr="00AA7427">
        <w:rPr>
          <w:b/>
          <w:sz w:val="21"/>
          <w:szCs w:val="21"/>
        </w:rPr>
        <w:t xml:space="preserve">Anthony </w:t>
      </w:r>
      <w:proofErr w:type="spellStart"/>
      <w:r w:rsidRPr="00AA7427">
        <w:rPr>
          <w:b/>
          <w:sz w:val="21"/>
          <w:szCs w:val="21"/>
        </w:rPr>
        <w:t>Nolfi</w:t>
      </w:r>
      <w:proofErr w:type="spellEnd"/>
      <w:r w:rsidRPr="00AA7427">
        <w:rPr>
          <w:b/>
          <w:sz w:val="21"/>
          <w:szCs w:val="21"/>
        </w:rPr>
        <w:t>-</w:t>
      </w:r>
      <w:r w:rsidR="00360EC6">
        <w:rPr>
          <w:b/>
          <w:sz w:val="21"/>
          <w:szCs w:val="21"/>
        </w:rPr>
        <w:t xml:space="preserve"> </w:t>
      </w:r>
      <w:r w:rsidR="00F01DE0">
        <w:rPr>
          <w:rFonts w:ascii="Arial" w:hAnsi="Arial" w:cs="Arial"/>
          <w:color w:val="222222"/>
          <w:sz w:val="20"/>
          <w:szCs w:val="20"/>
          <w:shd w:val="clear" w:color="auto" w:fill="FFFFFF"/>
        </w:rPr>
        <w:t>Safety and Security on College Campuses</w:t>
      </w:r>
      <w:r w:rsidR="00AC07DA">
        <w:rPr>
          <w:rFonts w:ascii="Arial" w:hAnsi="Arial" w:cs="Arial"/>
          <w:color w:val="222222"/>
          <w:sz w:val="20"/>
          <w:szCs w:val="20"/>
          <w:shd w:val="clear" w:color="auto" w:fill="FFFFFF"/>
        </w:rPr>
        <w:t xml:space="preserve"> [Cultural Arts]</w:t>
      </w:r>
    </w:p>
    <w:p w:rsidR="00AE5630" w:rsidRDefault="00F01DE0" w:rsidP="00F01DE0">
      <w:pPr>
        <w:tabs>
          <w:tab w:val="center" w:pos="4680"/>
          <w:tab w:val="left" w:pos="6165"/>
        </w:tabs>
        <w:rPr>
          <w:b/>
          <w:sz w:val="21"/>
          <w:szCs w:val="21"/>
        </w:rPr>
      </w:pPr>
      <w:r>
        <w:rPr>
          <w:rFonts w:ascii="Arial" w:hAnsi="Arial" w:cs="Arial"/>
          <w:bCs/>
          <w:color w:val="222222"/>
          <w:sz w:val="20"/>
          <w:szCs w:val="20"/>
          <w:shd w:val="clear" w:color="auto" w:fill="FFFFFF"/>
        </w:rPr>
        <w:tab/>
      </w:r>
      <w:r w:rsidR="00AE5630" w:rsidRPr="002353A2">
        <w:rPr>
          <w:rFonts w:ascii="Arial" w:hAnsi="Arial" w:cs="Arial"/>
          <w:bCs/>
          <w:color w:val="222222"/>
          <w:sz w:val="20"/>
          <w:szCs w:val="20"/>
          <w:shd w:val="clear" w:color="auto" w:fill="FFFFFF"/>
        </w:rPr>
        <w:t>Presentation</w:t>
      </w:r>
      <w:r w:rsidR="00AE5630">
        <w:rPr>
          <w:rFonts w:ascii="Arial" w:hAnsi="Arial" w:cs="Arial"/>
          <w:bCs/>
          <w:color w:val="222222"/>
          <w:sz w:val="20"/>
          <w:szCs w:val="20"/>
          <w:shd w:val="clear" w:color="auto" w:fill="FFFFFF"/>
        </w:rPr>
        <w:t xml:space="preserve"> </w:t>
      </w:r>
      <w:r w:rsidR="00AE5630" w:rsidRPr="002353A2">
        <w:rPr>
          <w:rFonts w:ascii="Arial" w:hAnsi="Arial" w:cs="Arial"/>
          <w:bCs/>
          <w:color w:val="222222"/>
          <w:sz w:val="20"/>
          <w:szCs w:val="20"/>
          <w:shd w:val="clear" w:color="auto" w:fill="FFFFFF"/>
        </w:rPr>
        <w:t>Advisor</w:t>
      </w:r>
      <w:r w:rsidR="00AE5630">
        <w:rPr>
          <w:rFonts w:ascii="Arial" w:hAnsi="Arial" w:cs="Arial"/>
          <w:b/>
          <w:bCs/>
          <w:color w:val="222222"/>
          <w:sz w:val="20"/>
          <w:szCs w:val="20"/>
          <w:shd w:val="clear" w:color="auto" w:fill="FFFFFF"/>
        </w:rPr>
        <w:t>:</w:t>
      </w:r>
      <w:r w:rsidR="00AE5630">
        <w:rPr>
          <w:rStyle w:val="apple-converted-space"/>
          <w:rFonts w:ascii="Arial" w:hAnsi="Arial" w:cs="Arial"/>
          <w:b/>
          <w:bCs/>
          <w:color w:val="222222"/>
          <w:sz w:val="20"/>
          <w:szCs w:val="20"/>
          <w:shd w:val="clear" w:color="auto" w:fill="FFFFFF"/>
        </w:rPr>
        <w:t> </w:t>
      </w:r>
      <w:r>
        <w:rPr>
          <w:rFonts w:ascii="Arial" w:hAnsi="Arial" w:cs="Arial"/>
          <w:color w:val="222222"/>
          <w:sz w:val="20"/>
          <w:szCs w:val="20"/>
          <w:shd w:val="clear" w:color="auto" w:fill="FFFFFF"/>
        </w:rPr>
        <w:t xml:space="preserve">Dr. Don </w:t>
      </w:r>
      <w:proofErr w:type="spellStart"/>
      <w:r>
        <w:rPr>
          <w:rFonts w:ascii="Arial" w:hAnsi="Arial" w:cs="Arial"/>
          <w:color w:val="222222"/>
          <w:sz w:val="20"/>
          <w:szCs w:val="20"/>
          <w:shd w:val="clear" w:color="auto" w:fill="FFFFFF"/>
        </w:rPr>
        <w:t>Knueve</w:t>
      </w:r>
      <w:proofErr w:type="spellEnd"/>
    </w:p>
    <w:p w:rsidR="001772E6" w:rsidRPr="00AA7427" w:rsidRDefault="001772E6" w:rsidP="001772E6">
      <w:pPr>
        <w:jc w:val="both"/>
        <w:rPr>
          <w:sz w:val="21"/>
          <w:szCs w:val="21"/>
        </w:rPr>
      </w:pPr>
      <w:r>
        <w:rPr>
          <w:rFonts w:ascii="Arial" w:hAnsi="Arial" w:cs="Arial"/>
          <w:color w:val="222222"/>
          <w:sz w:val="20"/>
          <w:szCs w:val="20"/>
          <w:shd w:val="clear" w:color="auto" w:fill="FFFFFF"/>
        </w:rPr>
        <w:t>This Senior Capstone project focused on safety and security on college campuses. Defiance College students and faculty/staff members were surveyed on their attitudes and beliefs toward safety and security. The purpose of this study is to see if students and faculty/staff members will have similar attitudes and beliefs.</w:t>
      </w:r>
    </w:p>
    <w:p w:rsidR="00E90046" w:rsidRDefault="00E90046" w:rsidP="00E90046">
      <w:pPr>
        <w:rPr>
          <w:b/>
          <w:sz w:val="36"/>
          <w:szCs w:val="36"/>
        </w:rPr>
      </w:pPr>
      <w:r>
        <w:rPr>
          <w:b/>
          <w:sz w:val="36"/>
          <w:szCs w:val="36"/>
        </w:rPr>
        <w:t>9:3</w:t>
      </w:r>
      <w:r w:rsidRPr="002353A2">
        <w:rPr>
          <w:b/>
          <w:sz w:val="36"/>
          <w:szCs w:val="36"/>
        </w:rPr>
        <w:t>0am</w:t>
      </w:r>
    </w:p>
    <w:p w:rsidR="00B947B1" w:rsidRDefault="00B947B1" w:rsidP="00B947B1">
      <w:pPr>
        <w:jc w:val="center"/>
        <w:rPr>
          <w:b/>
          <w:sz w:val="21"/>
          <w:szCs w:val="21"/>
        </w:rPr>
      </w:pPr>
      <w:r w:rsidRPr="00AA7427">
        <w:rPr>
          <w:b/>
          <w:sz w:val="21"/>
          <w:szCs w:val="21"/>
        </w:rPr>
        <w:t>Kenneth Miller</w:t>
      </w:r>
      <w:r w:rsidR="00E707BD">
        <w:rPr>
          <w:b/>
          <w:sz w:val="21"/>
          <w:szCs w:val="21"/>
        </w:rPr>
        <w:t>*</w:t>
      </w:r>
      <w:r w:rsidRPr="00AA7427">
        <w:rPr>
          <w:b/>
          <w:sz w:val="21"/>
          <w:szCs w:val="21"/>
        </w:rPr>
        <w:t>-</w:t>
      </w:r>
      <w:r w:rsidR="00360EC6">
        <w:rPr>
          <w:b/>
          <w:sz w:val="21"/>
          <w:szCs w:val="21"/>
        </w:rPr>
        <w:t xml:space="preserve"> </w:t>
      </w:r>
      <w:r w:rsidR="00360EC6">
        <w:rPr>
          <w:rFonts w:ascii="Arial" w:hAnsi="Arial" w:cs="Arial"/>
          <w:color w:val="222222"/>
          <w:sz w:val="20"/>
          <w:szCs w:val="20"/>
          <w:shd w:val="clear" w:color="auto" w:fill="FFFFFF"/>
        </w:rPr>
        <w:t>Home Defense</w:t>
      </w:r>
      <w:r w:rsidR="00AC07DA">
        <w:rPr>
          <w:rFonts w:ascii="Arial" w:hAnsi="Arial" w:cs="Arial"/>
          <w:color w:val="222222"/>
          <w:sz w:val="20"/>
          <w:szCs w:val="20"/>
          <w:shd w:val="clear" w:color="auto" w:fill="FFFFFF"/>
        </w:rPr>
        <w:t xml:space="preserve"> [Buchman]</w:t>
      </w:r>
    </w:p>
    <w:p w:rsidR="00AE5630" w:rsidRDefault="00AE5630" w:rsidP="00B947B1">
      <w:pPr>
        <w:jc w:val="center"/>
        <w:rPr>
          <w:b/>
          <w:sz w:val="21"/>
          <w:szCs w:val="21"/>
        </w:rPr>
      </w:pPr>
      <w:r w:rsidRPr="002353A2">
        <w:rPr>
          <w:rFonts w:ascii="Arial" w:hAnsi="Arial" w:cs="Arial"/>
          <w:bCs/>
          <w:color w:val="222222"/>
          <w:sz w:val="20"/>
          <w:szCs w:val="20"/>
          <w:shd w:val="clear" w:color="auto" w:fill="FFFFFF"/>
        </w:rPr>
        <w:t>Presentation</w:t>
      </w:r>
      <w:r>
        <w:rPr>
          <w:rFonts w:ascii="Arial" w:hAnsi="Arial" w:cs="Arial"/>
          <w:bCs/>
          <w:color w:val="222222"/>
          <w:sz w:val="20"/>
          <w:szCs w:val="20"/>
          <w:shd w:val="clear" w:color="auto" w:fill="FFFFFF"/>
        </w:rPr>
        <w:t xml:space="preserve"> </w:t>
      </w:r>
      <w:r w:rsidRPr="002353A2">
        <w:rPr>
          <w:rFonts w:ascii="Arial" w:hAnsi="Arial" w:cs="Arial"/>
          <w:bCs/>
          <w:color w:val="222222"/>
          <w:sz w:val="20"/>
          <w:szCs w:val="20"/>
          <w:shd w:val="clear" w:color="auto" w:fill="FFFFFF"/>
        </w:rPr>
        <w:t>Advisor</w:t>
      </w:r>
      <w:r>
        <w:rPr>
          <w:rFonts w:ascii="Arial" w:hAnsi="Arial" w:cs="Arial"/>
          <w:b/>
          <w:bCs/>
          <w:color w:val="222222"/>
          <w:sz w:val="20"/>
          <w:szCs w:val="20"/>
          <w:shd w:val="clear" w:color="auto" w:fill="FFFFFF"/>
        </w:rPr>
        <w:t>:</w:t>
      </w:r>
      <w:r>
        <w:rPr>
          <w:rStyle w:val="apple-converted-space"/>
          <w:rFonts w:ascii="Arial" w:hAnsi="Arial" w:cs="Arial"/>
          <w:b/>
          <w:bCs/>
          <w:color w:val="222222"/>
          <w:sz w:val="20"/>
          <w:szCs w:val="20"/>
          <w:shd w:val="clear" w:color="auto" w:fill="FFFFFF"/>
        </w:rPr>
        <w:t> </w:t>
      </w:r>
      <w:r w:rsidR="00360EC6">
        <w:rPr>
          <w:rFonts w:ascii="Arial" w:hAnsi="Arial" w:cs="Arial"/>
          <w:color w:val="222222"/>
          <w:sz w:val="20"/>
          <w:szCs w:val="20"/>
          <w:shd w:val="clear" w:color="auto" w:fill="FFFFFF"/>
        </w:rPr>
        <w:t xml:space="preserve">Steve </w:t>
      </w:r>
      <w:proofErr w:type="spellStart"/>
      <w:r w:rsidR="00360EC6">
        <w:rPr>
          <w:rFonts w:ascii="Arial" w:hAnsi="Arial" w:cs="Arial"/>
          <w:color w:val="222222"/>
          <w:sz w:val="20"/>
          <w:szCs w:val="20"/>
          <w:shd w:val="clear" w:color="auto" w:fill="FFFFFF"/>
        </w:rPr>
        <w:t>Sondergaard</w:t>
      </w:r>
      <w:proofErr w:type="spellEnd"/>
    </w:p>
    <w:p w:rsidR="004228F0" w:rsidRDefault="001772E6" w:rsidP="00810BDE">
      <w:pPr>
        <w:tabs>
          <w:tab w:val="left" w:pos="5325"/>
        </w:tabs>
        <w:rPr>
          <w:b/>
          <w:sz w:val="21"/>
          <w:szCs w:val="21"/>
        </w:rPr>
      </w:pPr>
      <w:r>
        <w:rPr>
          <w:rFonts w:ascii="Arial" w:hAnsi="Arial" w:cs="Arial"/>
          <w:color w:val="222222"/>
          <w:sz w:val="20"/>
          <w:szCs w:val="20"/>
          <w:shd w:val="clear" w:color="auto" w:fill="FFFFFF"/>
        </w:rPr>
        <w:t>I will present on the laws and statutes on home defense. These laws including the Castle Doctrine and the state laws for Ohio and Michigan. I will discuss different forms of home defense, including concealed pistol licenses, the use of other firearms, security systems, and other forms of home defense.</w:t>
      </w:r>
      <w:r>
        <w:rPr>
          <w:rFonts w:ascii="Arial" w:hAnsi="Arial" w:cs="Arial"/>
          <w:color w:val="222222"/>
          <w:sz w:val="20"/>
          <w:szCs w:val="20"/>
        </w:rPr>
        <w:br/>
      </w:r>
    </w:p>
    <w:p w:rsidR="00CB0070" w:rsidRDefault="00CB0070" w:rsidP="004228F0">
      <w:pPr>
        <w:tabs>
          <w:tab w:val="left" w:pos="5325"/>
        </w:tabs>
        <w:jc w:val="center"/>
        <w:rPr>
          <w:b/>
          <w:sz w:val="21"/>
          <w:szCs w:val="21"/>
        </w:rPr>
      </w:pPr>
    </w:p>
    <w:p w:rsidR="00B947B1" w:rsidRDefault="00B947B1" w:rsidP="004228F0">
      <w:pPr>
        <w:tabs>
          <w:tab w:val="left" w:pos="5325"/>
        </w:tabs>
        <w:jc w:val="center"/>
        <w:rPr>
          <w:b/>
          <w:sz w:val="21"/>
          <w:szCs w:val="21"/>
        </w:rPr>
      </w:pPr>
      <w:r w:rsidRPr="001772E6">
        <w:rPr>
          <w:b/>
          <w:sz w:val="21"/>
          <w:szCs w:val="21"/>
        </w:rPr>
        <w:t>Katie Haydett</w:t>
      </w:r>
      <w:r w:rsidR="00E707BD">
        <w:rPr>
          <w:b/>
          <w:sz w:val="21"/>
          <w:szCs w:val="21"/>
        </w:rPr>
        <w:t>*</w:t>
      </w:r>
      <w:r w:rsidRPr="001772E6">
        <w:rPr>
          <w:b/>
          <w:sz w:val="21"/>
          <w:szCs w:val="21"/>
        </w:rPr>
        <w:t>-</w:t>
      </w:r>
      <w:r w:rsidR="00360EC6">
        <w:rPr>
          <w:b/>
          <w:sz w:val="21"/>
          <w:szCs w:val="21"/>
        </w:rPr>
        <w:t xml:space="preserve"> </w:t>
      </w:r>
      <w:r w:rsidR="00360EC6">
        <w:rPr>
          <w:rFonts w:ascii="Arial" w:hAnsi="Arial" w:cs="Arial"/>
          <w:color w:val="222222"/>
          <w:sz w:val="20"/>
          <w:szCs w:val="20"/>
          <w:shd w:val="clear" w:color="auto" w:fill="FFFFFF"/>
        </w:rPr>
        <w:t>Vital Sign Monitoring and Medical Record Keeping in Tanzania</w:t>
      </w:r>
      <w:r w:rsidR="00AC07DA">
        <w:rPr>
          <w:rFonts w:ascii="Arial" w:hAnsi="Arial" w:cs="Arial"/>
          <w:color w:val="222222"/>
          <w:sz w:val="20"/>
          <w:szCs w:val="20"/>
          <w:shd w:val="clear" w:color="auto" w:fill="FFFFFF"/>
        </w:rPr>
        <w:t xml:space="preserve"> [Cultural Arts]</w:t>
      </w:r>
    </w:p>
    <w:p w:rsidR="00AE5630" w:rsidRPr="001772E6" w:rsidRDefault="00AE5630" w:rsidP="001772E6">
      <w:pPr>
        <w:jc w:val="center"/>
        <w:rPr>
          <w:b/>
          <w:sz w:val="21"/>
          <w:szCs w:val="21"/>
        </w:rPr>
      </w:pPr>
      <w:r w:rsidRPr="002353A2">
        <w:rPr>
          <w:rFonts w:ascii="Arial" w:hAnsi="Arial" w:cs="Arial"/>
          <w:bCs/>
          <w:color w:val="222222"/>
          <w:sz w:val="20"/>
          <w:szCs w:val="20"/>
          <w:shd w:val="clear" w:color="auto" w:fill="FFFFFF"/>
        </w:rPr>
        <w:t>Presentation</w:t>
      </w:r>
      <w:r>
        <w:rPr>
          <w:rFonts w:ascii="Arial" w:hAnsi="Arial" w:cs="Arial"/>
          <w:bCs/>
          <w:color w:val="222222"/>
          <w:sz w:val="20"/>
          <w:szCs w:val="20"/>
          <w:shd w:val="clear" w:color="auto" w:fill="FFFFFF"/>
        </w:rPr>
        <w:t xml:space="preserve"> </w:t>
      </w:r>
      <w:r w:rsidRPr="002353A2">
        <w:rPr>
          <w:rFonts w:ascii="Arial" w:hAnsi="Arial" w:cs="Arial"/>
          <w:bCs/>
          <w:color w:val="222222"/>
          <w:sz w:val="20"/>
          <w:szCs w:val="20"/>
          <w:shd w:val="clear" w:color="auto" w:fill="FFFFFF"/>
        </w:rPr>
        <w:t>Advisor</w:t>
      </w:r>
      <w:r>
        <w:rPr>
          <w:rFonts w:ascii="Arial" w:hAnsi="Arial" w:cs="Arial"/>
          <w:b/>
          <w:bCs/>
          <w:color w:val="222222"/>
          <w:sz w:val="20"/>
          <w:szCs w:val="20"/>
          <w:shd w:val="clear" w:color="auto" w:fill="FFFFFF"/>
        </w:rPr>
        <w:t>:</w:t>
      </w:r>
      <w:r>
        <w:rPr>
          <w:rStyle w:val="apple-converted-space"/>
          <w:rFonts w:ascii="Arial" w:hAnsi="Arial" w:cs="Arial"/>
          <w:b/>
          <w:bCs/>
          <w:color w:val="222222"/>
          <w:sz w:val="20"/>
          <w:szCs w:val="20"/>
          <w:shd w:val="clear" w:color="auto" w:fill="FFFFFF"/>
        </w:rPr>
        <w:t> </w:t>
      </w:r>
      <w:r w:rsidR="00360EC6">
        <w:rPr>
          <w:rFonts w:ascii="Arial" w:hAnsi="Arial" w:cs="Arial"/>
          <w:color w:val="222222"/>
          <w:sz w:val="20"/>
          <w:szCs w:val="20"/>
          <w:shd w:val="clear" w:color="auto" w:fill="FFFFFF"/>
        </w:rPr>
        <w:t>Dr. Jeremy Taylor</w:t>
      </w:r>
    </w:p>
    <w:p w:rsidR="00810BDE" w:rsidRDefault="004228F0" w:rsidP="00810BDE">
      <w:r>
        <w:rPr>
          <w:rFonts w:asciiTheme="majorHAnsi" w:hAnsiTheme="majorHAnsi"/>
          <w:b/>
          <w:noProof/>
          <w:sz w:val="32"/>
          <w:szCs w:val="32"/>
          <w:lang w:eastAsia="en-US"/>
        </w:rPr>
        <w:drawing>
          <wp:anchor distT="0" distB="0" distL="114300" distR="114300" simplePos="0" relativeHeight="251661312" behindDoc="0" locked="0" layoutInCell="1" allowOverlap="1" wp14:anchorId="08D020C3" wp14:editId="33859E99">
            <wp:simplePos x="0" y="0"/>
            <wp:positionH relativeFrom="column">
              <wp:posOffset>47625</wp:posOffset>
            </wp:positionH>
            <wp:positionV relativeFrom="paragraph">
              <wp:posOffset>1417320</wp:posOffset>
            </wp:positionV>
            <wp:extent cx="5715000" cy="952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C900059919[1].GIF"/>
                    <pic:cNvPicPr/>
                  </pic:nvPicPr>
                  <pic:blipFill>
                    <a:blip r:embed="rId5">
                      <a:extLst>
                        <a:ext uri="{28A0092B-C50C-407E-A947-70E740481C1C}">
                          <a14:useLocalDpi xmlns:a14="http://schemas.microsoft.com/office/drawing/2010/main" val="0"/>
                        </a:ext>
                      </a:extLst>
                    </a:blip>
                    <a:stretch>
                      <a:fillRect/>
                    </a:stretch>
                  </pic:blipFill>
                  <pic:spPr>
                    <a:xfrm>
                      <a:off x="0" y="0"/>
                      <a:ext cx="5715000" cy="95250"/>
                    </a:xfrm>
                    <a:prstGeom prst="rect">
                      <a:avLst/>
                    </a:prstGeom>
                  </pic:spPr>
                </pic:pic>
              </a:graphicData>
            </a:graphic>
            <wp14:sizeRelH relativeFrom="page">
              <wp14:pctWidth>0</wp14:pctWidth>
            </wp14:sizeRelH>
            <wp14:sizeRelV relativeFrom="page">
              <wp14:pctHeight>0</wp14:pctHeight>
            </wp14:sizeRelV>
          </wp:anchor>
        </w:drawing>
      </w:r>
      <w:r w:rsidR="00810BDE" w:rsidRPr="001772E6">
        <w:rPr>
          <w:rFonts w:cs="Arial"/>
          <w:color w:val="222222"/>
          <w:sz w:val="21"/>
          <w:szCs w:val="21"/>
          <w:shd w:val="clear" w:color="auto" w:fill="FFFFFF"/>
        </w:rPr>
        <w:t xml:space="preserve">The purpose of this project is based directly off of the McMaster trip to Tanzania where I will be working in collaboration with the </w:t>
      </w:r>
      <w:proofErr w:type="spellStart"/>
      <w:r w:rsidR="00810BDE" w:rsidRPr="001772E6">
        <w:rPr>
          <w:rFonts w:cs="Arial"/>
          <w:color w:val="222222"/>
          <w:sz w:val="21"/>
          <w:szCs w:val="21"/>
          <w:shd w:val="clear" w:color="auto" w:fill="FFFFFF"/>
        </w:rPr>
        <w:t>Mvomero</w:t>
      </w:r>
      <w:proofErr w:type="spellEnd"/>
      <w:r w:rsidR="00810BDE" w:rsidRPr="001772E6">
        <w:rPr>
          <w:rFonts w:cs="Arial"/>
          <w:color w:val="222222"/>
          <w:sz w:val="21"/>
          <w:szCs w:val="21"/>
          <w:shd w:val="clear" w:color="auto" w:fill="FFFFFF"/>
        </w:rPr>
        <w:t xml:space="preserve"> Health Clinic and elderly group to assess the current health conditions and provide a vital sign monitoring kit. Introduction of the equipment in addition to the importance of health record keeping to the elderly group specifically will provide a more accepting outlook from community members and allow for more data collection for future scholars. In preparation for this project to be successful on the ground, I will be explaining how to t</w:t>
      </w:r>
      <w:r w:rsidR="00810BDE">
        <w:rPr>
          <w:rFonts w:cs="Arial"/>
          <w:color w:val="222222"/>
          <w:sz w:val="21"/>
          <w:szCs w:val="21"/>
          <w:shd w:val="clear" w:color="auto" w:fill="FFFFFF"/>
        </w:rPr>
        <w:t>ake blood pressure</w:t>
      </w:r>
      <w:r w:rsidR="00810BDE" w:rsidRPr="001772E6">
        <w:rPr>
          <w:rFonts w:cs="Arial"/>
          <w:color w:val="222222"/>
          <w:sz w:val="21"/>
          <w:szCs w:val="21"/>
          <w:shd w:val="clear" w:color="auto" w:fill="FFFFFF"/>
        </w:rPr>
        <w:t xml:space="preserve"> with </w:t>
      </w:r>
      <w:r w:rsidR="00810BDE">
        <w:rPr>
          <w:rFonts w:cs="Arial"/>
          <w:color w:val="222222"/>
          <w:sz w:val="21"/>
          <w:szCs w:val="21"/>
          <w:shd w:val="clear" w:color="auto" w:fill="FFFFFF"/>
        </w:rPr>
        <w:t>a manual device, as well as pulse rate</w:t>
      </w:r>
      <w:r w:rsidR="00810BDE" w:rsidRPr="001772E6">
        <w:rPr>
          <w:rFonts w:cs="Arial"/>
          <w:color w:val="222222"/>
          <w:sz w:val="21"/>
          <w:szCs w:val="21"/>
          <w:shd w:val="clear" w:color="auto" w:fill="FFFFFF"/>
        </w:rPr>
        <w:t xml:space="preserve">, </w:t>
      </w:r>
      <w:r w:rsidR="00810BDE">
        <w:rPr>
          <w:rFonts w:cs="Arial"/>
          <w:color w:val="222222"/>
          <w:sz w:val="21"/>
          <w:szCs w:val="21"/>
          <w:shd w:val="clear" w:color="auto" w:fill="FFFFFF"/>
        </w:rPr>
        <w:t>and respiratory rate</w:t>
      </w:r>
      <w:r w:rsidR="00810BDE" w:rsidRPr="001772E6">
        <w:rPr>
          <w:rFonts w:cs="Arial"/>
          <w:color w:val="222222"/>
          <w:sz w:val="21"/>
          <w:szCs w:val="21"/>
          <w:shd w:val="clear" w:color="auto" w:fill="FFFFFF"/>
        </w:rPr>
        <w:t>. In addition a system of personal record keeping will be introduced just as it will be in Tanzania</w:t>
      </w:r>
      <w:r w:rsidR="00810BDE">
        <w:rPr>
          <w:rFonts w:cs="Arial"/>
          <w:color w:val="222222"/>
          <w:sz w:val="21"/>
          <w:szCs w:val="21"/>
          <w:shd w:val="clear" w:color="auto" w:fill="FFFFFF"/>
        </w:rPr>
        <w:t>.</w:t>
      </w:r>
    </w:p>
    <w:p w:rsidR="005476F2" w:rsidRPr="002353A2" w:rsidRDefault="005476F2" w:rsidP="00D81ED7">
      <w:pPr>
        <w:rPr>
          <w:b/>
          <w:sz w:val="36"/>
          <w:szCs w:val="36"/>
        </w:rPr>
      </w:pPr>
      <w:r w:rsidRPr="002353A2">
        <w:rPr>
          <w:b/>
          <w:sz w:val="36"/>
          <w:szCs w:val="36"/>
        </w:rPr>
        <w:t>10:00am</w:t>
      </w:r>
    </w:p>
    <w:p w:rsidR="005476F2" w:rsidRDefault="00C15E39" w:rsidP="002353A2">
      <w:pPr>
        <w:ind w:firstLine="720"/>
        <w:jc w:val="center"/>
        <w:rPr>
          <w:b/>
          <w:sz w:val="36"/>
          <w:szCs w:val="36"/>
          <w:u w:val="single"/>
        </w:rPr>
      </w:pPr>
      <w:r w:rsidRPr="002353A2">
        <w:rPr>
          <w:b/>
          <w:sz w:val="36"/>
          <w:szCs w:val="36"/>
          <w:u w:val="single"/>
        </w:rPr>
        <w:t>Poster</w:t>
      </w:r>
    </w:p>
    <w:p w:rsidR="00B947B1" w:rsidRDefault="00B947B1" w:rsidP="002353A2">
      <w:pPr>
        <w:ind w:firstLine="720"/>
        <w:jc w:val="center"/>
        <w:rPr>
          <w:b/>
          <w:sz w:val="21"/>
          <w:szCs w:val="21"/>
        </w:rPr>
      </w:pPr>
      <w:r w:rsidRPr="00AA7427">
        <w:rPr>
          <w:b/>
          <w:sz w:val="21"/>
          <w:szCs w:val="21"/>
        </w:rPr>
        <w:t>Heidi Knight</w:t>
      </w:r>
      <w:r w:rsidR="00E707BD">
        <w:rPr>
          <w:b/>
          <w:sz w:val="21"/>
          <w:szCs w:val="21"/>
        </w:rPr>
        <w:t>*</w:t>
      </w:r>
      <w:r w:rsidRPr="00AA7427">
        <w:rPr>
          <w:b/>
          <w:sz w:val="21"/>
          <w:szCs w:val="21"/>
        </w:rPr>
        <w:t>-</w:t>
      </w:r>
      <w:r w:rsidR="00360EC6">
        <w:rPr>
          <w:b/>
          <w:sz w:val="21"/>
          <w:szCs w:val="21"/>
        </w:rPr>
        <w:t xml:space="preserve"> </w:t>
      </w:r>
      <w:r w:rsidR="00360EC6">
        <w:rPr>
          <w:rFonts w:ascii="Arial" w:hAnsi="Arial" w:cs="Arial"/>
          <w:color w:val="222222"/>
          <w:sz w:val="20"/>
          <w:szCs w:val="20"/>
          <w:shd w:val="clear" w:color="auto" w:fill="FFFFFF"/>
        </w:rPr>
        <w:t>The Anatomy of Schizophrenia</w:t>
      </w:r>
      <w:r w:rsidR="00AC07DA">
        <w:rPr>
          <w:rFonts w:ascii="Arial" w:hAnsi="Arial" w:cs="Arial"/>
          <w:color w:val="222222"/>
          <w:sz w:val="20"/>
          <w:szCs w:val="20"/>
          <w:shd w:val="clear" w:color="auto" w:fill="FFFFFF"/>
        </w:rPr>
        <w:t xml:space="preserve"> [2]</w:t>
      </w:r>
    </w:p>
    <w:p w:rsidR="00AE5630" w:rsidRDefault="00AE5630" w:rsidP="002353A2">
      <w:pPr>
        <w:ind w:firstLine="720"/>
        <w:jc w:val="center"/>
        <w:rPr>
          <w:b/>
          <w:sz w:val="21"/>
          <w:szCs w:val="21"/>
        </w:rPr>
      </w:pPr>
      <w:r w:rsidRPr="002353A2">
        <w:rPr>
          <w:rFonts w:ascii="Arial" w:hAnsi="Arial" w:cs="Arial"/>
          <w:bCs/>
          <w:color w:val="222222"/>
          <w:sz w:val="20"/>
          <w:szCs w:val="20"/>
          <w:shd w:val="clear" w:color="auto" w:fill="FFFFFF"/>
        </w:rPr>
        <w:t>Presentation</w:t>
      </w:r>
      <w:r>
        <w:rPr>
          <w:rFonts w:ascii="Arial" w:hAnsi="Arial" w:cs="Arial"/>
          <w:bCs/>
          <w:color w:val="222222"/>
          <w:sz w:val="20"/>
          <w:szCs w:val="20"/>
          <w:shd w:val="clear" w:color="auto" w:fill="FFFFFF"/>
        </w:rPr>
        <w:t xml:space="preserve"> </w:t>
      </w:r>
      <w:r w:rsidRPr="002353A2">
        <w:rPr>
          <w:rFonts w:ascii="Arial" w:hAnsi="Arial" w:cs="Arial"/>
          <w:bCs/>
          <w:color w:val="222222"/>
          <w:sz w:val="20"/>
          <w:szCs w:val="20"/>
          <w:shd w:val="clear" w:color="auto" w:fill="FFFFFF"/>
        </w:rPr>
        <w:t>Advisor</w:t>
      </w:r>
      <w:r>
        <w:rPr>
          <w:rFonts w:ascii="Arial" w:hAnsi="Arial" w:cs="Arial"/>
          <w:b/>
          <w:bCs/>
          <w:color w:val="222222"/>
          <w:sz w:val="20"/>
          <w:szCs w:val="20"/>
          <w:shd w:val="clear" w:color="auto" w:fill="FFFFFF"/>
        </w:rPr>
        <w:t>:</w:t>
      </w:r>
      <w:r>
        <w:rPr>
          <w:rStyle w:val="apple-converted-space"/>
          <w:rFonts w:ascii="Arial" w:hAnsi="Arial" w:cs="Arial"/>
          <w:b/>
          <w:bCs/>
          <w:color w:val="222222"/>
          <w:sz w:val="20"/>
          <w:szCs w:val="20"/>
          <w:shd w:val="clear" w:color="auto" w:fill="FFFFFF"/>
        </w:rPr>
        <w:t> </w:t>
      </w:r>
      <w:r w:rsidR="00360EC6">
        <w:rPr>
          <w:rFonts w:ascii="Arial" w:hAnsi="Arial" w:cs="Arial"/>
          <w:color w:val="222222"/>
          <w:sz w:val="20"/>
          <w:szCs w:val="20"/>
          <w:shd w:val="clear" w:color="auto" w:fill="FFFFFF"/>
        </w:rPr>
        <w:t xml:space="preserve">Alyson </w:t>
      </w:r>
      <w:proofErr w:type="spellStart"/>
      <w:r w:rsidR="00360EC6">
        <w:rPr>
          <w:rFonts w:ascii="Arial" w:hAnsi="Arial" w:cs="Arial"/>
          <w:color w:val="222222"/>
          <w:sz w:val="20"/>
          <w:szCs w:val="20"/>
          <w:shd w:val="clear" w:color="auto" w:fill="FFFFFF"/>
        </w:rPr>
        <w:t>Laframboise</w:t>
      </w:r>
      <w:proofErr w:type="spellEnd"/>
    </w:p>
    <w:p w:rsidR="001772E6" w:rsidRPr="00AA7427" w:rsidRDefault="001772E6" w:rsidP="001772E6">
      <w:pPr>
        <w:jc w:val="both"/>
        <w:rPr>
          <w:b/>
          <w:sz w:val="21"/>
          <w:szCs w:val="21"/>
        </w:rPr>
      </w:pPr>
      <w:r>
        <w:rPr>
          <w:rFonts w:ascii="Arial" w:hAnsi="Arial" w:cs="Arial"/>
          <w:color w:val="222222"/>
          <w:sz w:val="20"/>
          <w:szCs w:val="20"/>
          <w:shd w:val="clear" w:color="auto" w:fill="FFFFFF"/>
        </w:rPr>
        <w:t>Schizophrenia is a severe, chronic brain disorder. Much research has been done on schizophrenia, however its effects on the brain are more pertinent than doctors lead on. The signs and symptoms of schizophrenia are controlled by the brain. When the gray matter of schizophrenia attacks the brain tissue, it causes the symptoms of the disorder.</w:t>
      </w:r>
    </w:p>
    <w:p w:rsidR="00B947B1" w:rsidRDefault="00B947B1" w:rsidP="002353A2">
      <w:pPr>
        <w:ind w:firstLine="720"/>
        <w:jc w:val="center"/>
        <w:rPr>
          <w:b/>
          <w:sz w:val="21"/>
          <w:szCs w:val="21"/>
        </w:rPr>
      </w:pPr>
      <w:r w:rsidRPr="00AA7427">
        <w:rPr>
          <w:b/>
          <w:sz w:val="21"/>
          <w:szCs w:val="21"/>
        </w:rPr>
        <w:t xml:space="preserve">James </w:t>
      </w:r>
      <w:proofErr w:type="spellStart"/>
      <w:r w:rsidRPr="00AA7427">
        <w:rPr>
          <w:b/>
          <w:sz w:val="21"/>
          <w:szCs w:val="21"/>
        </w:rPr>
        <w:t>Hodgkinson</w:t>
      </w:r>
      <w:proofErr w:type="spellEnd"/>
      <w:r w:rsidRPr="00AA7427">
        <w:rPr>
          <w:b/>
          <w:sz w:val="21"/>
          <w:szCs w:val="21"/>
        </w:rPr>
        <w:t>-</w:t>
      </w:r>
      <w:r w:rsidR="00360EC6">
        <w:rPr>
          <w:b/>
          <w:sz w:val="21"/>
          <w:szCs w:val="21"/>
        </w:rPr>
        <w:t xml:space="preserve"> </w:t>
      </w:r>
      <w:r w:rsidR="00360EC6">
        <w:rPr>
          <w:rFonts w:ascii="Arial" w:hAnsi="Arial" w:cs="Arial"/>
          <w:color w:val="222222"/>
          <w:sz w:val="20"/>
          <w:szCs w:val="20"/>
          <w:shd w:val="clear" w:color="auto" w:fill="FFFFFF"/>
        </w:rPr>
        <w:t>Why Kill Jackson?</w:t>
      </w:r>
      <w:r w:rsidR="00AC07DA">
        <w:rPr>
          <w:rFonts w:ascii="Arial" w:hAnsi="Arial" w:cs="Arial"/>
          <w:color w:val="222222"/>
          <w:sz w:val="20"/>
          <w:szCs w:val="20"/>
          <w:shd w:val="clear" w:color="auto" w:fill="FFFFFF"/>
        </w:rPr>
        <w:t xml:space="preserve"> [7]</w:t>
      </w:r>
    </w:p>
    <w:p w:rsidR="00360EC6" w:rsidRDefault="00360EC6" w:rsidP="00360EC6">
      <w:pPr>
        <w:ind w:firstLine="720"/>
        <w:jc w:val="center"/>
        <w:rPr>
          <w:b/>
          <w:sz w:val="21"/>
          <w:szCs w:val="21"/>
        </w:rPr>
      </w:pPr>
      <w:r w:rsidRPr="002353A2">
        <w:rPr>
          <w:rFonts w:ascii="Arial" w:hAnsi="Arial" w:cs="Arial"/>
          <w:bCs/>
          <w:color w:val="222222"/>
          <w:sz w:val="20"/>
          <w:szCs w:val="20"/>
          <w:shd w:val="clear" w:color="auto" w:fill="FFFFFF"/>
        </w:rPr>
        <w:t>Presentation</w:t>
      </w:r>
      <w:r>
        <w:rPr>
          <w:rFonts w:ascii="Arial" w:hAnsi="Arial" w:cs="Arial"/>
          <w:bCs/>
          <w:color w:val="222222"/>
          <w:sz w:val="20"/>
          <w:szCs w:val="20"/>
          <w:shd w:val="clear" w:color="auto" w:fill="FFFFFF"/>
        </w:rPr>
        <w:t xml:space="preserve"> </w:t>
      </w:r>
      <w:r w:rsidRPr="002353A2">
        <w:rPr>
          <w:rFonts w:ascii="Arial" w:hAnsi="Arial" w:cs="Arial"/>
          <w:bCs/>
          <w:color w:val="222222"/>
          <w:sz w:val="20"/>
          <w:szCs w:val="20"/>
          <w:shd w:val="clear" w:color="auto" w:fill="FFFFFF"/>
        </w:rPr>
        <w:t>Advisor</w:t>
      </w:r>
      <w:r>
        <w:rPr>
          <w:rFonts w:ascii="Arial" w:hAnsi="Arial" w:cs="Arial"/>
          <w:b/>
          <w:bCs/>
          <w:color w:val="222222"/>
          <w:sz w:val="20"/>
          <w:szCs w:val="20"/>
          <w:shd w:val="clear" w:color="auto" w:fill="FFFFFF"/>
        </w:rPr>
        <w:t>:</w:t>
      </w:r>
      <w:r>
        <w:rPr>
          <w:rStyle w:val="apple-converted-space"/>
          <w:rFonts w:ascii="Arial" w:hAnsi="Arial" w:cs="Arial"/>
          <w:b/>
          <w:bCs/>
          <w:color w:val="222222"/>
          <w:sz w:val="20"/>
          <w:szCs w:val="20"/>
          <w:shd w:val="clear" w:color="auto" w:fill="FFFFFF"/>
        </w:rPr>
        <w:t> </w:t>
      </w:r>
      <w:r w:rsidRPr="00360EC6">
        <w:rPr>
          <w:rStyle w:val="apple-converted-space"/>
          <w:rFonts w:ascii="Arial" w:hAnsi="Arial" w:cs="Arial"/>
          <w:bCs/>
          <w:color w:val="222222"/>
          <w:sz w:val="20"/>
          <w:szCs w:val="20"/>
          <w:shd w:val="clear" w:color="auto" w:fill="FFFFFF"/>
        </w:rPr>
        <w:t xml:space="preserve">Dr. </w:t>
      </w:r>
      <w:proofErr w:type="spellStart"/>
      <w:r>
        <w:rPr>
          <w:rStyle w:val="apple-converted-space"/>
          <w:rFonts w:ascii="Arial" w:hAnsi="Arial" w:cs="Arial"/>
          <w:bCs/>
          <w:color w:val="222222"/>
          <w:sz w:val="20"/>
          <w:szCs w:val="20"/>
          <w:shd w:val="clear" w:color="auto" w:fill="FFFFFF"/>
        </w:rPr>
        <w:t>Jeremy</w:t>
      </w:r>
      <w:r w:rsidRPr="00360EC6">
        <w:rPr>
          <w:rStyle w:val="apple-converted-space"/>
          <w:rFonts w:ascii="Arial" w:hAnsi="Arial" w:cs="Arial"/>
          <w:bCs/>
          <w:color w:val="222222"/>
          <w:sz w:val="20"/>
          <w:szCs w:val="20"/>
          <w:shd w:val="clear" w:color="auto" w:fill="FFFFFF"/>
        </w:rPr>
        <w:t>Taylor</w:t>
      </w:r>
      <w:proofErr w:type="spellEnd"/>
    </w:p>
    <w:p w:rsidR="001772E6" w:rsidRPr="00AA7427" w:rsidRDefault="001772E6" w:rsidP="001772E6">
      <w:pPr>
        <w:jc w:val="both"/>
        <w:rPr>
          <w:b/>
          <w:sz w:val="21"/>
          <w:szCs w:val="21"/>
        </w:rPr>
      </w:pPr>
      <w:r>
        <w:rPr>
          <w:rFonts w:ascii="Arial" w:hAnsi="Arial" w:cs="Arial"/>
          <w:color w:val="222222"/>
          <w:sz w:val="20"/>
          <w:szCs w:val="20"/>
          <w:shd w:val="clear" w:color="auto" w:fill="FFFFFF"/>
        </w:rPr>
        <w:t>A study into Richard Lawrence and his motivations to attempt to take the life of Andrew Jackson, delving into the psychosis that was Richard Lawrence.</w:t>
      </w:r>
    </w:p>
    <w:p w:rsidR="00B947B1" w:rsidRDefault="00B947B1" w:rsidP="00B947B1">
      <w:pPr>
        <w:ind w:firstLine="720"/>
        <w:jc w:val="center"/>
        <w:rPr>
          <w:b/>
          <w:sz w:val="21"/>
          <w:szCs w:val="21"/>
        </w:rPr>
      </w:pPr>
      <w:r w:rsidRPr="00AA7427">
        <w:rPr>
          <w:b/>
          <w:sz w:val="21"/>
          <w:szCs w:val="21"/>
        </w:rPr>
        <w:t>Jordan Heiliger</w:t>
      </w:r>
      <w:r w:rsidR="00E707BD">
        <w:rPr>
          <w:b/>
          <w:sz w:val="21"/>
          <w:szCs w:val="21"/>
        </w:rPr>
        <w:t>*</w:t>
      </w:r>
      <w:r w:rsidRPr="00AA7427">
        <w:rPr>
          <w:b/>
          <w:sz w:val="21"/>
          <w:szCs w:val="21"/>
        </w:rPr>
        <w:t>-</w:t>
      </w:r>
      <w:r w:rsidR="00360EC6">
        <w:rPr>
          <w:b/>
          <w:sz w:val="21"/>
          <w:szCs w:val="21"/>
        </w:rPr>
        <w:t xml:space="preserve"> </w:t>
      </w:r>
      <w:r w:rsidR="00360EC6">
        <w:rPr>
          <w:rFonts w:ascii="Arial" w:hAnsi="Arial" w:cs="Arial"/>
          <w:color w:val="222222"/>
          <w:sz w:val="20"/>
          <w:szCs w:val="20"/>
          <w:shd w:val="clear" w:color="auto" w:fill="FFFFFF"/>
        </w:rPr>
        <w:t>Quality of Life in Rural Tanzania</w:t>
      </w:r>
      <w:r w:rsidR="00AC07DA">
        <w:rPr>
          <w:rFonts w:ascii="Arial" w:hAnsi="Arial" w:cs="Arial"/>
          <w:color w:val="222222"/>
          <w:sz w:val="20"/>
          <w:szCs w:val="20"/>
          <w:shd w:val="clear" w:color="auto" w:fill="FFFFFF"/>
        </w:rPr>
        <w:t xml:space="preserve"> [12]</w:t>
      </w:r>
    </w:p>
    <w:p w:rsidR="00AE5630" w:rsidRDefault="00AE5630" w:rsidP="00B947B1">
      <w:pPr>
        <w:ind w:firstLine="720"/>
        <w:jc w:val="center"/>
        <w:rPr>
          <w:b/>
          <w:sz w:val="21"/>
          <w:szCs w:val="21"/>
        </w:rPr>
      </w:pPr>
      <w:r w:rsidRPr="002353A2">
        <w:rPr>
          <w:rFonts w:ascii="Arial" w:hAnsi="Arial" w:cs="Arial"/>
          <w:bCs/>
          <w:color w:val="222222"/>
          <w:sz w:val="20"/>
          <w:szCs w:val="20"/>
          <w:shd w:val="clear" w:color="auto" w:fill="FFFFFF"/>
        </w:rPr>
        <w:t>Presentation</w:t>
      </w:r>
      <w:r>
        <w:rPr>
          <w:rFonts w:ascii="Arial" w:hAnsi="Arial" w:cs="Arial"/>
          <w:bCs/>
          <w:color w:val="222222"/>
          <w:sz w:val="20"/>
          <w:szCs w:val="20"/>
          <w:shd w:val="clear" w:color="auto" w:fill="FFFFFF"/>
        </w:rPr>
        <w:t xml:space="preserve"> </w:t>
      </w:r>
      <w:r w:rsidRPr="002353A2">
        <w:rPr>
          <w:rFonts w:ascii="Arial" w:hAnsi="Arial" w:cs="Arial"/>
          <w:bCs/>
          <w:color w:val="222222"/>
          <w:sz w:val="20"/>
          <w:szCs w:val="20"/>
          <w:shd w:val="clear" w:color="auto" w:fill="FFFFFF"/>
        </w:rPr>
        <w:t>Advisor</w:t>
      </w:r>
      <w:r>
        <w:rPr>
          <w:rFonts w:ascii="Arial" w:hAnsi="Arial" w:cs="Arial"/>
          <w:b/>
          <w:bCs/>
          <w:color w:val="222222"/>
          <w:sz w:val="20"/>
          <w:szCs w:val="20"/>
          <w:shd w:val="clear" w:color="auto" w:fill="FFFFFF"/>
        </w:rPr>
        <w:t>:</w:t>
      </w:r>
      <w:r>
        <w:rPr>
          <w:rStyle w:val="apple-converted-space"/>
          <w:rFonts w:ascii="Arial" w:hAnsi="Arial" w:cs="Arial"/>
          <w:b/>
          <w:bCs/>
          <w:color w:val="222222"/>
          <w:sz w:val="20"/>
          <w:szCs w:val="20"/>
          <w:shd w:val="clear" w:color="auto" w:fill="FFFFFF"/>
        </w:rPr>
        <w:t> </w:t>
      </w:r>
      <w:r w:rsidR="00360EC6">
        <w:rPr>
          <w:rFonts w:ascii="Arial" w:hAnsi="Arial" w:cs="Arial"/>
          <w:color w:val="222222"/>
          <w:sz w:val="20"/>
          <w:szCs w:val="20"/>
          <w:shd w:val="clear" w:color="auto" w:fill="FFFFFF"/>
        </w:rPr>
        <w:t>Dr. Jeremy Taylor</w:t>
      </w:r>
    </w:p>
    <w:p w:rsidR="001772E6" w:rsidRPr="00AA7427" w:rsidRDefault="001772E6" w:rsidP="001772E6">
      <w:pPr>
        <w:jc w:val="both"/>
        <w:rPr>
          <w:b/>
          <w:sz w:val="21"/>
          <w:szCs w:val="21"/>
        </w:rPr>
      </w:pPr>
      <w:r>
        <w:rPr>
          <w:rFonts w:ascii="Arial" w:hAnsi="Arial" w:cs="Arial"/>
          <w:color w:val="222222"/>
          <w:sz w:val="20"/>
          <w:szCs w:val="20"/>
          <w:shd w:val="clear" w:color="auto" w:fill="FFFFFF"/>
        </w:rPr>
        <w:t>Quality of life indicators are a good method to examine the needs in developing nations. My project examines quality of life in rural Tanzania in order to determine community needs and inform the allocation of resources for future projects. My research will take into account materials and other resources available within the community to insure that future projects are sustainable.</w:t>
      </w:r>
    </w:p>
    <w:p w:rsidR="00B947B1" w:rsidRDefault="00B947B1" w:rsidP="00B947B1">
      <w:pPr>
        <w:ind w:firstLine="720"/>
        <w:jc w:val="center"/>
        <w:rPr>
          <w:b/>
          <w:sz w:val="21"/>
          <w:szCs w:val="21"/>
        </w:rPr>
      </w:pPr>
      <w:r w:rsidRPr="00AA7427">
        <w:rPr>
          <w:b/>
          <w:sz w:val="21"/>
          <w:szCs w:val="21"/>
        </w:rPr>
        <w:t>Alyssa Turton-</w:t>
      </w:r>
      <w:r w:rsidR="00360EC6">
        <w:rPr>
          <w:b/>
          <w:sz w:val="21"/>
          <w:szCs w:val="21"/>
        </w:rPr>
        <w:t xml:space="preserve"> </w:t>
      </w:r>
      <w:r w:rsidR="00360EC6">
        <w:rPr>
          <w:rFonts w:ascii="Arial" w:hAnsi="Arial" w:cs="Arial"/>
          <w:color w:val="222222"/>
          <w:sz w:val="20"/>
          <w:szCs w:val="20"/>
          <w:shd w:val="clear" w:color="auto" w:fill="FFFFFF"/>
        </w:rPr>
        <w:t>The Marketing of the Sun Breeze Restaurant</w:t>
      </w:r>
      <w:r w:rsidR="00AC07DA">
        <w:rPr>
          <w:rFonts w:ascii="Arial" w:hAnsi="Arial" w:cs="Arial"/>
          <w:color w:val="222222"/>
          <w:sz w:val="20"/>
          <w:szCs w:val="20"/>
          <w:shd w:val="clear" w:color="auto" w:fill="FFFFFF"/>
        </w:rPr>
        <w:t xml:space="preserve"> [17]</w:t>
      </w:r>
    </w:p>
    <w:p w:rsidR="00AE5630" w:rsidRDefault="00360EC6" w:rsidP="00360EC6">
      <w:pPr>
        <w:tabs>
          <w:tab w:val="center" w:pos="5040"/>
          <w:tab w:val="left" w:pos="6945"/>
        </w:tabs>
        <w:ind w:firstLine="720"/>
        <w:rPr>
          <w:b/>
          <w:sz w:val="21"/>
          <w:szCs w:val="21"/>
        </w:rPr>
      </w:pPr>
      <w:r>
        <w:rPr>
          <w:rFonts w:ascii="Arial" w:hAnsi="Arial" w:cs="Arial"/>
          <w:bCs/>
          <w:color w:val="222222"/>
          <w:sz w:val="20"/>
          <w:szCs w:val="20"/>
          <w:shd w:val="clear" w:color="auto" w:fill="FFFFFF"/>
        </w:rPr>
        <w:tab/>
      </w:r>
      <w:r w:rsidR="00AE5630" w:rsidRPr="002353A2">
        <w:rPr>
          <w:rFonts w:ascii="Arial" w:hAnsi="Arial" w:cs="Arial"/>
          <w:bCs/>
          <w:color w:val="222222"/>
          <w:sz w:val="20"/>
          <w:szCs w:val="20"/>
          <w:shd w:val="clear" w:color="auto" w:fill="FFFFFF"/>
        </w:rPr>
        <w:t>Presentation</w:t>
      </w:r>
      <w:r w:rsidR="00AE5630">
        <w:rPr>
          <w:rFonts w:ascii="Arial" w:hAnsi="Arial" w:cs="Arial"/>
          <w:bCs/>
          <w:color w:val="222222"/>
          <w:sz w:val="20"/>
          <w:szCs w:val="20"/>
          <w:shd w:val="clear" w:color="auto" w:fill="FFFFFF"/>
        </w:rPr>
        <w:t xml:space="preserve"> </w:t>
      </w:r>
      <w:r w:rsidR="00AE5630" w:rsidRPr="002353A2">
        <w:rPr>
          <w:rFonts w:ascii="Arial" w:hAnsi="Arial" w:cs="Arial"/>
          <w:bCs/>
          <w:color w:val="222222"/>
          <w:sz w:val="20"/>
          <w:szCs w:val="20"/>
          <w:shd w:val="clear" w:color="auto" w:fill="FFFFFF"/>
        </w:rPr>
        <w:t>Advisor</w:t>
      </w:r>
      <w:r w:rsidR="00AE5630">
        <w:rPr>
          <w:rFonts w:ascii="Arial" w:hAnsi="Arial" w:cs="Arial"/>
          <w:b/>
          <w:bCs/>
          <w:color w:val="222222"/>
          <w:sz w:val="20"/>
          <w:szCs w:val="20"/>
          <w:shd w:val="clear" w:color="auto" w:fill="FFFFFF"/>
        </w:rPr>
        <w:t>:</w:t>
      </w:r>
      <w:r w:rsidR="00AE5630">
        <w:rPr>
          <w:rStyle w:val="apple-converted-space"/>
          <w:rFonts w:ascii="Arial" w:hAnsi="Arial" w:cs="Arial"/>
          <w:b/>
          <w:bCs/>
          <w:color w:val="222222"/>
          <w:sz w:val="20"/>
          <w:szCs w:val="20"/>
          <w:shd w:val="clear" w:color="auto" w:fill="FFFFFF"/>
        </w:rPr>
        <w:t> </w:t>
      </w:r>
      <w:r>
        <w:rPr>
          <w:rFonts w:ascii="Arial" w:hAnsi="Arial" w:cs="Arial"/>
          <w:color w:val="222222"/>
          <w:sz w:val="20"/>
          <w:szCs w:val="20"/>
          <w:shd w:val="clear" w:color="auto" w:fill="FFFFFF"/>
        </w:rPr>
        <w:t>Mary Ann Studer</w:t>
      </w:r>
    </w:p>
    <w:p w:rsidR="001772E6" w:rsidRPr="00AA7427" w:rsidRDefault="001772E6" w:rsidP="001772E6">
      <w:pPr>
        <w:jc w:val="both"/>
        <w:rPr>
          <w:b/>
          <w:sz w:val="21"/>
          <w:szCs w:val="21"/>
        </w:rPr>
      </w:pPr>
      <w:r>
        <w:rPr>
          <w:rFonts w:ascii="Arial" w:hAnsi="Arial" w:cs="Arial"/>
          <w:color w:val="222222"/>
          <w:sz w:val="20"/>
          <w:szCs w:val="20"/>
          <w:shd w:val="clear" w:color="auto" w:fill="FFFFFF"/>
        </w:rPr>
        <w:t xml:space="preserve">The issue that my </w:t>
      </w:r>
      <w:r w:rsidR="004228F0">
        <w:rPr>
          <w:rFonts w:ascii="Arial" w:hAnsi="Arial" w:cs="Arial"/>
          <w:color w:val="222222"/>
          <w:sz w:val="20"/>
          <w:szCs w:val="20"/>
          <w:shd w:val="clear" w:color="auto" w:fill="FFFFFF"/>
        </w:rPr>
        <w:t>project</w:t>
      </w:r>
      <w:r>
        <w:rPr>
          <w:rFonts w:ascii="Arial" w:hAnsi="Arial" w:cs="Arial"/>
          <w:color w:val="222222"/>
          <w:sz w:val="20"/>
          <w:szCs w:val="20"/>
          <w:shd w:val="clear" w:color="auto" w:fill="FFFFFF"/>
        </w:rPr>
        <w:t xml:space="preserve"> addressed is that the Women’s Group of San Carlos who worked towards managing a restaurant had no basic knowledge on small business management. I worked with the women of San Carlos and the Sun Breeze Restaurant to assist in the startup of their very first marketing plan. I helped create signage to place at multiple crossroads outside of the town to attract tourists. Another aspect of my project was to work towards creating a set menu with prices and multiple menu items. Lastly, the women embraced yet another side of creativity and continued jewelry making. My last goal was to have the women be able to sell the jewelry in the open air markets of Belize City where all the cruise ships dock at and therefore increase revenue in their village and get the name of San Carlos in the market.</w:t>
      </w:r>
    </w:p>
    <w:p w:rsidR="00B947B1" w:rsidRDefault="00B947B1" w:rsidP="00B947B1">
      <w:pPr>
        <w:ind w:firstLine="720"/>
        <w:jc w:val="center"/>
        <w:rPr>
          <w:b/>
          <w:sz w:val="21"/>
          <w:szCs w:val="21"/>
        </w:rPr>
      </w:pPr>
      <w:r w:rsidRPr="00AA7427">
        <w:rPr>
          <w:b/>
          <w:sz w:val="21"/>
          <w:szCs w:val="21"/>
        </w:rPr>
        <w:t xml:space="preserve">Susanna </w:t>
      </w:r>
      <w:proofErr w:type="spellStart"/>
      <w:r w:rsidRPr="00AA7427">
        <w:rPr>
          <w:b/>
          <w:sz w:val="21"/>
          <w:szCs w:val="21"/>
        </w:rPr>
        <w:t>Stoepf</w:t>
      </w:r>
      <w:r w:rsidR="008A4506">
        <w:rPr>
          <w:b/>
          <w:sz w:val="21"/>
          <w:szCs w:val="21"/>
        </w:rPr>
        <w:t>e</w:t>
      </w:r>
      <w:r w:rsidRPr="00AA7427">
        <w:rPr>
          <w:b/>
          <w:sz w:val="21"/>
          <w:szCs w:val="21"/>
        </w:rPr>
        <w:t>l</w:t>
      </w:r>
      <w:proofErr w:type="spellEnd"/>
      <w:r w:rsidR="00E707BD">
        <w:rPr>
          <w:b/>
          <w:sz w:val="21"/>
          <w:szCs w:val="21"/>
        </w:rPr>
        <w:t>*</w:t>
      </w:r>
      <w:r w:rsidRPr="00AA7427">
        <w:rPr>
          <w:b/>
          <w:sz w:val="21"/>
          <w:szCs w:val="21"/>
        </w:rPr>
        <w:t>-</w:t>
      </w:r>
      <w:r w:rsidR="00F01DE0">
        <w:rPr>
          <w:rFonts w:ascii="Arial" w:hAnsi="Arial" w:cs="Arial"/>
          <w:color w:val="222222"/>
          <w:sz w:val="20"/>
          <w:szCs w:val="20"/>
          <w:shd w:val="clear" w:color="auto" w:fill="FFFFFF"/>
        </w:rPr>
        <w:t xml:space="preserve"> Digitizing the Defiance College Herbarium</w:t>
      </w:r>
      <w:r w:rsidR="00AC07DA">
        <w:rPr>
          <w:rFonts w:ascii="Arial" w:hAnsi="Arial" w:cs="Arial"/>
          <w:color w:val="222222"/>
          <w:sz w:val="20"/>
          <w:szCs w:val="20"/>
          <w:shd w:val="clear" w:color="auto" w:fill="FFFFFF"/>
        </w:rPr>
        <w:t xml:space="preserve"> [22]</w:t>
      </w:r>
    </w:p>
    <w:p w:rsidR="00AE5630" w:rsidRDefault="00AE5630" w:rsidP="00B947B1">
      <w:pPr>
        <w:ind w:firstLine="720"/>
        <w:jc w:val="center"/>
        <w:rPr>
          <w:b/>
          <w:sz w:val="21"/>
          <w:szCs w:val="21"/>
        </w:rPr>
      </w:pPr>
      <w:r w:rsidRPr="002353A2">
        <w:rPr>
          <w:rFonts w:ascii="Arial" w:hAnsi="Arial" w:cs="Arial"/>
          <w:bCs/>
          <w:color w:val="222222"/>
          <w:sz w:val="20"/>
          <w:szCs w:val="20"/>
          <w:shd w:val="clear" w:color="auto" w:fill="FFFFFF"/>
        </w:rPr>
        <w:t>Presentation</w:t>
      </w:r>
      <w:r>
        <w:rPr>
          <w:rFonts w:ascii="Arial" w:hAnsi="Arial" w:cs="Arial"/>
          <w:bCs/>
          <w:color w:val="222222"/>
          <w:sz w:val="20"/>
          <w:szCs w:val="20"/>
          <w:shd w:val="clear" w:color="auto" w:fill="FFFFFF"/>
        </w:rPr>
        <w:t xml:space="preserve"> </w:t>
      </w:r>
      <w:r w:rsidRPr="002353A2">
        <w:rPr>
          <w:rFonts w:ascii="Arial" w:hAnsi="Arial" w:cs="Arial"/>
          <w:bCs/>
          <w:color w:val="222222"/>
          <w:sz w:val="20"/>
          <w:szCs w:val="20"/>
          <w:shd w:val="clear" w:color="auto" w:fill="FFFFFF"/>
        </w:rPr>
        <w:t>Advisor</w:t>
      </w:r>
      <w:r>
        <w:rPr>
          <w:rFonts w:ascii="Arial" w:hAnsi="Arial" w:cs="Arial"/>
          <w:b/>
          <w:bCs/>
          <w:color w:val="222222"/>
          <w:sz w:val="20"/>
          <w:szCs w:val="20"/>
          <w:shd w:val="clear" w:color="auto" w:fill="FFFFFF"/>
        </w:rPr>
        <w:t>:</w:t>
      </w:r>
      <w:r>
        <w:rPr>
          <w:rStyle w:val="apple-converted-space"/>
          <w:rFonts w:ascii="Arial" w:hAnsi="Arial" w:cs="Arial"/>
          <w:b/>
          <w:bCs/>
          <w:color w:val="222222"/>
          <w:sz w:val="20"/>
          <w:szCs w:val="20"/>
          <w:shd w:val="clear" w:color="auto" w:fill="FFFFFF"/>
        </w:rPr>
        <w:t> </w:t>
      </w:r>
      <w:r w:rsidR="00F01DE0">
        <w:rPr>
          <w:rFonts w:ascii="Arial" w:hAnsi="Arial" w:cs="Arial"/>
          <w:color w:val="222222"/>
          <w:sz w:val="20"/>
          <w:szCs w:val="20"/>
          <w:shd w:val="clear" w:color="auto" w:fill="FFFFFF"/>
        </w:rPr>
        <w:t>Dr. Douglas Kane</w:t>
      </w:r>
    </w:p>
    <w:p w:rsidR="001772E6" w:rsidRPr="00AA7427" w:rsidRDefault="001772E6" w:rsidP="001772E6">
      <w:pPr>
        <w:jc w:val="both"/>
        <w:rPr>
          <w:b/>
          <w:sz w:val="21"/>
          <w:szCs w:val="21"/>
        </w:rPr>
      </w:pPr>
      <w:r>
        <w:rPr>
          <w:rFonts w:ascii="Arial" w:hAnsi="Arial" w:cs="Arial"/>
          <w:color w:val="222222"/>
          <w:sz w:val="20"/>
          <w:szCs w:val="20"/>
          <w:shd w:val="clear" w:color="auto" w:fill="FFFFFF"/>
        </w:rPr>
        <w:t>This poster will discuss the process of digitizing the Defiance College Herbarium. The challenges and importance of digitizing herbaria will also be examined.</w:t>
      </w:r>
    </w:p>
    <w:p w:rsidR="00B947B1" w:rsidRDefault="00B947B1" w:rsidP="00B947B1">
      <w:pPr>
        <w:ind w:firstLine="720"/>
        <w:jc w:val="center"/>
        <w:rPr>
          <w:b/>
          <w:sz w:val="21"/>
          <w:szCs w:val="21"/>
        </w:rPr>
      </w:pPr>
      <w:r w:rsidRPr="00AA7427">
        <w:rPr>
          <w:b/>
          <w:sz w:val="21"/>
          <w:szCs w:val="21"/>
        </w:rPr>
        <w:t xml:space="preserve">Cord </w:t>
      </w:r>
      <w:proofErr w:type="spellStart"/>
      <w:r w:rsidRPr="00AA7427">
        <w:rPr>
          <w:b/>
          <w:sz w:val="21"/>
          <w:szCs w:val="21"/>
        </w:rPr>
        <w:t>Speelman</w:t>
      </w:r>
      <w:proofErr w:type="spellEnd"/>
      <w:r w:rsidR="00E707BD">
        <w:rPr>
          <w:b/>
          <w:sz w:val="21"/>
          <w:szCs w:val="21"/>
        </w:rPr>
        <w:t>*</w:t>
      </w:r>
      <w:r w:rsidRPr="00AA7427">
        <w:rPr>
          <w:b/>
          <w:sz w:val="21"/>
          <w:szCs w:val="21"/>
        </w:rPr>
        <w:t>-</w:t>
      </w:r>
      <w:r w:rsidR="00F01DE0">
        <w:rPr>
          <w:b/>
          <w:sz w:val="21"/>
          <w:szCs w:val="21"/>
        </w:rPr>
        <w:t xml:space="preserve"> </w:t>
      </w:r>
      <w:r w:rsidR="00F01DE0">
        <w:rPr>
          <w:rFonts w:ascii="Arial" w:hAnsi="Arial" w:cs="Arial"/>
          <w:color w:val="222222"/>
          <w:sz w:val="20"/>
          <w:szCs w:val="20"/>
          <w:shd w:val="clear" w:color="auto" w:fill="FFFFFF"/>
        </w:rPr>
        <w:t>Gender in Society</w:t>
      </w:r>
      <w:r w:rsidR="00AC07DA">
        <w:rPr>
          <w:rFonts w:ascii="Arial" w:hAnsi="Arial" w:cs="Arial"/>
          <w:color w:val="222222"/>
          <w:sz w:val="20"/>
          <w:szCs w:val="20"/>
          <w:shd w:val="clear" w:color="auto" w:fill="FFFFFF"/>
        </w:rPr>
        <w:t xml:space="preserve"> [27]</w:t>
      </w:r>
    </w:p>
    <w:p w:rsidR="00AE5630" w:rsidRDefault="00AE5630" w:rsidP="00B947B1">
      <w:pPr>
        <w:ind w:firstLine="720"/>
        <w:jc w:val="center"/>
        <w:rPr>
          <w:b/>
          <w:sz w:val="21"/>
          <w:szCs w:val="21"/>
        </w:rPr>
      </w:pPr>
      <w:r w:rsidRPr="002353A2">
        <w:rPr>
          <w:rFonts w:ascii="Arial" w:hAnsi="Arial" w:cs="Arial"/>
          <w:bCs/>
          <w:color w:val="222222"/>
          <w:sz w:val="20"/>
          <w:szCs w:val="20"/>
          <w:shd w:val="clear" w:color="auto" w:fill="FFFFFF"/>
        </w:rPr>
        <w:t>Presentation</w:t>
      </w:r>
      <w:r>
        <w:rPr>
          <w:rFonts w:ascii="Arial" w:hAnsi="Arial" w:cs="Arial"/>
          <w:bCs/>
          <w:color w:val="222222"/>
          <w:sz w:val="20"/>
          <w:szCs w:val="20"/>
          <w:shd w:val="clear" w:color="auto" w:fill="FFFFFF"/>
        </w:rPr>
        <w:t xml:space="preserve"> </w:t>
      </w:r>
      <w:r w:rsidRPr="002353A2">
        <w:rPr>
          <w:rFonts w:ascii="Arial" w:hAnsi="Arial" w:cs="Arial"/>
          <w:bCs/>
          <w:color w:val="222222"/>
          <w:sz w:val="20"/>
          <w:szCs w:val="20"/>
          <w:shd w:val="clear" w:color="auto" w:fill="FFFFFF"/>
        </w:rPr>
        <w:t>Advisor</w:t>
      </w:r>
      <w:r>
        <w:rPr>
          <w:rFonts w:ascii="Arial" w:hAnsi="Arial" w:cs="Arial"/>
          <w:b/>
          <w:bCs/>
          <w:color w:val="222222"/>
          <w:sz w:val="20"/>
          <w:szCs w:val="20"/>
          <w:shd w:val="clear" w:color="auto" w:fill="FFFFFF"/>
        </w:rPr>
        <w:t>:</w:t>
      </w:r>
      <w:r>
        <w:rPr>
          <w:rStyle w:val="apple-converted-space"/>
          <w:rFonts w:ascii="Arial" w:hAnsi="Arial" w:cs="Arial"/>
          <w:b/>
          <w:bCs/>
          <w:color w:val="222222"/>
          <w:sz w:val="20"/>
          <w:szCs w:val="20"/>
          <w:shd w:val="clear" w:color="auto" w:fill="FFFFFF"/>
        </w:rPr>
        <w:t> </w:t>
      </w:r>
      <w:r w:rsidR="00F01DE0">
        <w:rPr>
          <w:rFonts w:ascii="Arial" w:hAnsi="Arial" w:cs="Arial"/>
          <w:color w:val="222222"/>
          <w:sz w:val="20"/>
          <w:szCs w:val="20"/>
          <w:shd w:val="clear" w:color="auto" w:fill="FFFFFF"/>
        </w:rPr>
        <w:t xml:space="preserve">Elisabeth </w:t>
      </w:r>
      <w:proofErr w:type="spellStart"/>
      <w:r w:rsidR="00F01DE0">
        <w:rPr>
          <w:rFonts w:ascii="Arial" w:hAnsi="Arial" w:cs="Arial"/>
          <w:color w:val="222222"/>
          <w:sz w:val="20"/>
          <w:szCs w:val="20"/>
          <w:shd w:val="clear" w:color="auto" w:fill="FFFFFF"/>
        </w:rPr>
        <w:t>Woronzoff-Dashkoff</w:t>
      </w:r>
      <w:proofErr w:type="spellEnd"/>
    </w:p>
    <w:p w:rsidR="001772E6" w:rsidRDefault="001772E6" w:rsidP="001772E6">
      <w:pPr>
        <w:jc w:val="both"/>
        <w:rPr>
          <w:rFonts w:ascii="Arial" w:hAnsi="Arial" w:cs="Arial"/>
          <w:color w:val="222222"/>
          <w:sz w:val="20"/>
          <w:szCs w:val="20"/>
          <w:shd w:val="clear" w:color="auto" w:fill="FFFFFF"/>
        </w:rPr>
      </w:pPr>
      <w:r>
        <w:rPr>
          <w:rFonts w:ascii="Arial" w:hAnsi="Arial" w:cs="Arial"/>
          <w:color w:val="222222"/>
          <w:sz w:val="20"/>
          <w:szCs w:val="20"/>
          <w:shd w:val="clear" w:color="auto" w:fill="FFFFFF"/>
        </w:rPr>
        <w:t>Males and females have set gender roles within society although they are not always followed. Gender roles can differ based on cultural beliefs. In my poster I will talk about these heteronormativity and gender roles that have been placed on males and females and what is expected of them.</w:t>
      </w:r>
    </w:p>
    <w:p w:rsidR="00B947B1" w:rsidRDefault="00F01DE0" w:rsidP="00F01DE0">
      <w:pPr>
        <w:tabs>
          <w:tab w:val="center" w:pos="5040"/>
          <w:tab w:val="left" w:pos="6360"/>
        </w:tabs>
        <w:ind w:firstLine="720"/>
        <w:rPr>
          <w:b/>
          <w:sz w:val="21"/>
          <w:szCs w:val="21"/>
        </w:rPr>
      </w:pPr>
      <w:r>
        <w:rPr>
          <w:b/>
          <w:sz w:val="21"/>
          <w:szCs w:val="21"/>
        </w:rPr>
        <w:tab/>
      </w:r>
      <w:r w:rsidR="00B947B1" w:rsidRPr="00AA7427">
        <w:rPr>
          <w:b/>
          <w:sz w:val="21"/>
          <w:szCs w:val="21"/>
        </w:rPr>
        <w:t>K</w:t>
      </w:r>
      <w:r w:rsidR="001772E6">
        <w:rPr>
          <w:b/>
          <w:sz w:val="21"/>
          <w:szCs w:val="21"/>
        </w:rPr>
        <w:t>ianna</w:t>
      </w:r>
      <w:r w:rsidR="00B947B1" w:rsidRPr="00AA7427">
        <w:rPr>
          <w:b/>
          <w:sz w:val="21"/>
          <w:szCs w:val="21"/>
        </w:rPr>
        <w:t xml:space="preserve"> </w:t>
      </w:r>
      <w:proofErr w:type="spellStart"/>
      <w:r w:rsidR="00B947B1" w:rsidRPr="00AA7427">
        <w:rPr>
          <w:b/>
          <w:sz w:val="21"/>
          <w:szCs w:val="21"/>
        </w:rPr>
        <w:t>DeHoek</w:t>
      </w:r>
      <w:proofErr w:type="spellEnd"/>
      <w:r w:rsidR="00E707BD">
        <w:rPr>
          <w:b/>
          <w:sz w:val="21"/>
          <w:szCs w:val="21"/>
        </w:rPr>
        <w:t>*</w:t>
      </w:r>
      <w:r w:rsidR="001772E6">
        <w:rPr>
          <w:b/>
          <w:sz w:val="21"/>
          <w:szCs w:val="21"/>
        </w:rPr>
        <w:t>-</w:t>
      </w:r>
      <w:r w:rsidRPr="00F01DE0">
        <w:rPr>
          <w:rFonts w:ascii="Arial" w:hAnsi="Arial" w:cs="Arial"/>
          <w:color w:val="222222"/>
          <w:sz w:val="20"/>
          <w:szCs w:val="20"/>
          <w:shd w:val="clear" w:color="auto" w:fill="FFFFFF"/>
        </w:rPr>
        <w:t xml:space="preserve"> </w:t>
      </w:r>
      <w:r>
        <w:rPr>
          <w:rFonts w:ascii="Arial" w:hAnsi="Arial" w:cs="Arial"/>
          <w:color w:val="222222"/>
          <w:sz w:val="20"/>
          <w:szCs w:val="20"/>
          <w:shd w:val="clear" w:color="auto" w:fill="FFFFFF"/>
        </w:rPr>
        <w:t>Traumatic Brain Injuries</w:t>
      </w:r>
      <w:r w:rsidR="00AC07DA">
        <w:rPr>
          <w:rFonts w:ascii="Arial" w:hAnsi="Arial" w:cs="Arial"/>
          <w:color w:val="222222"/>
          <w:sz w:val="20"/>
          <w:szCs w:val="20"/>
          <w:shd w:val="clear" w:color="auto" w:fill="FFFFFF"/>
        </w:rPr>
        <w:t xml:space="preserve"> [32]</w:t>
      </w:r>
      <w:r>
        <w:rPr>
          <w:b/>
          <w:sz w:val="21"/>
          <w:szCs w:val="21"/>
        </w:rPr>
        <w:tab/>
        <w:t xml:space="preserve"> </w:t>
      </w:r>
    </w:p>
    <w:p w:rsidR="00AE5630" w:rsidRDefault="00AE5630" w:rsidP="00B947B1">
      <w:pPr>
        <w:ind w:firstLine="720"/>
        <w:jc w:val="center"/>
        <w:rPr>
          <w:b/>
          <w:sz w:val="21"/>
          <w:szCs w:val="21"/>
        </w:rPr>
      </w:pPr>
      <w:r w:rsidRPr="002353A2">
        <w:rPr>
          <w:rFonts w:ascii="Arial" w:hAnsi="Arial" w:cs="Arial"/>
          <w:bCs/>
          <w:color w:val="222222"/>
          <w:sz w:val="20"/>
          <w:szCs w:val="20"/>
          <w:shd w:val="clear" w:color="auto" w:fill="FFFFFF"/>
        </w:rPr>
        <w:t>Presentation</w:t>
      </w:r>
      <w:r>
        <w:rPr>
          <w:rFonts w:ascii="Arial" w:hAnsi="Arial" w:cs="Arial"/>
          <w:bCs/>
          <w:color w:val="222222"/>
          <w:sz w:val="20"/>
          <w:szCs w:val="20"/>
          <w:shd w:val="clear" w:color="auto" w:fill="FFFFFF"/>
        </w:rPr>
        <w:t xml:space="preserve"> </w:t>
      </w:r>
      <w:r w:rsidRPr="002353A2">
        <w:rPr>
          <w:rFonts w:ascii="Arial" w:hAnsi="Arial" w:cs="Arial"/>
          <w:bCs/>
          <w:color w:val="222222"/>
          <w:sz w:val="20"/>
          <w:szCs w:val="20"/>
          <w:shd w:val="clear" w:color="auto" w:fill="FFFFFF"/>
        </w:rPr>
        <w:t>Advisor</w:t>
      </w:r>
      <w:r>
        <w:rPr>
          <w:rFonts w:ascii="Arial" w:hAnsi="Arial" w:cs="Arial"/>
          <w:b/>
          <w:bCs/>
          <w:color w:val="222222"/>
          <w:sz w:val="20"/>
          <w:szCs w:val="20"/>
          <w:shd w:val="clear" w:color="auto" w:fill="FFFFFF"/>
        </w:rPr>
        <w:t>:</w:t>
      </w:r>
      <w:r>
        <w:rPr>
          <w:rStyle w:val="apple-converted-space"/>
          <w:rFonts w:ascii="Arial" w:hAnsi="Arial" w:cs="Arial"/>
          <w:b/>
          <w:bCs/>
          <w:color w:val="222222"/>
          <w:sz w:val="20"/>
          <w:szCs w:val="20"/>
          <w:shd w:val="clear" w:color="auto" w:fill="FFFFFF"/>
        </w:rPr>
        <w:t> </w:t>
      </w:r>
      <w:r w:rsidR="00F01DE0">
        <w:rPr>
          <w:rFonts w:ascii="Arial" w:hAnsi="Arial" w:cs="Arial"/>
          <w:color w:val="222222"/>
          <w:sz w:val="20"/>
          <w:szCs w:val="20"/>
          <w:shd w:val="clear" w:color="auto" w:fill="FFFFFF"/>
        </w:rPr>
        <w:t xml:space="preserve">Jeffrey St. </w:t>
      </w:r>
      <w:proofErr w:type="spellStart"/>
      <w:r w:rsidR="00F01DE0">
        <w:rPr>
          <w:rFonts w:ascii="Arial" w:hAnsi="Arial" w:cs="Arial"/>
          <w:color w:val="222222"/>
          <w:sz w:val="20"/>
          <w:szCs w:val="20"/>
          <w:shd w:val="clear" w:color="auto" w:fill="FFFFFF"/>
        </w:rPr>
        <w:t>Onge</w:t>
      </w:r>
      <w:proofErr w:type="spellEnd"/>
    </w:p>
    <w:p w:rsidR="001772E6" w:rsidRPr="00AA7427" w:rsidRDefault="001772E6" w:rsidP="001772E6">
      <w:pPr>
        <w:jc w:val="both"/>
        <w:rPr>
          <w:b/>
          <w:sz w:val="21"/>
          <w:szCs w:val="21"/>
        </w:rPr>
      </w:pPr>
      <w:r>
        <w:rPr>
          <w:rFonts w:ascii="Arial" w:hAnsi="Arial" w:cs="Arial"/>
          <w:color w:val="222222"/>
          <w:sz w:val="20"/>
          <w:szCs w:val="20"/>
          <w:shd w:val="clear" w:color="auto" w:fill="FFFFFF"/>
        </w:rPr>
        <w:t>Traumatic brain injuries are the leading cause of mortality and morbidity of people under the age of 45. In the United States a traumatic brain injury occurs every 15 seconds and leaves people with disabilities that will affect them the rest of their lives. This research explains what a traumatic brain injury is, the seventies of traumatic brain injuries, the symptoms and how traumatic brain injuries are prevented.</w:t>
      </w:r>
    </w:p>
    <w:p w:rsidR="00B947B1" w:rsidRDefault="00B947B1" w:rsidP="00B947B1">
      <w:pPr>
        <w:ind w:firstLine="720"/>
        <w:jc w:val="center"/>
        <w:rPr>
          <w:b/>
          <w:sz w:val="21"/>
          <w:szCs w:val="21"/>
        </w:rPr>
      </w:pPr>
      <w:r w:rsidRPr="00AA7427">
        <w:rPr>
          <w:b/>
          <w:sz w:val="21"/>
          <w:szCs w:val="21"/>
        </w:rPr>
        <w:t>Elizabeth Pienoski</w:t>
      </w:r>
      <w:r w:rsidR="00E707BD">
        <w:rPr>
          <w:b/>
          <w:sz w:val="21"/>
          <w:szCs w:val="21"/>
        </w:rPr>
        <w:t xml:space="preserve">*- </w:t>
      </w:r>
      <w:r w:rsidR="00F01DE0">
        <w:rPr>
          <w:rFonts w:ascii="Arial" w:hAnsi="Arial" w:cs="Arial"/>
          <w:color w:val="222222"/>
          <w:sz w:val="20"/>
          <w:szCs w:val="20"/>
          <w:shd w:val="clear" w:color="auto" w:fill="FFFFFF"/>
        </w:rPr>
        <w:t>Juvenile Death Penalty</w:t>
      </w:r>
      <w:r w:rsidR="00AC07DA">
        <w:rPr>
          <w:rFonts w:ascii="Arial" w:hAnsi="Arial" w:cs="Arial"/>
          <w:color w:val="222222"/>
          <w:sz w:val="20"/>
          <w:szCs w:val="20"/>
          <w:shd w:val="clear" w:color="auto" w:fill="FFFFFF"/>
        </w:rPr>
        <w:t xml:space="preserve"> [37]</w:t>
      </w:r>
    </w:p>
    <w:p w:rsidR="00AE5630" w:rsidRDefault="00AE5630" w:rsidP="00B947B1">
      <w:pPr>
        <w:ind w:firstLine="720"/>
        <w:jc w:val="center"/>
        <w:rPr>
          <w:b/>
          <w:sz w:val="21"/>
          <w:szCs w:val="21"/>
        </w:rPr>
      </w:pPr>
      <w:r w:rsidRPr="002353A2">
        <w:rPr>
          <w:rFonts w:ascii="Arial" w:hAnsi="Arial" w:cs="Arial"/>
          <w:bCs/>
          <w:color w:val="222222"/>
          <w:sz w:val="20"/>
          <w:szCs w:val="20"/>
          <w:shd w:val="clear" w:color="auto" w:fill="FFFFFF"/>
        </w:rPr>
        <w:t>Presentation</w:t>
      </w:r>
      <w:r>
        <w:rPr>
          <w:rFonts w:ascii="Arial" w:hAnsi="Arial" w:cs="Arial"/>
          <w:bCs/>
          <w:color w:val="222222"/>
          <w:sz w:val="20"/>
          <w:szCs w:val="20"/>
          <w:shd w:val="clear" w:color="auto" w:fill="FFFFFF"/>
        </w:rPr>
        <w:t xml:space="preserve"> </w:t>
      </w:r>
      <w:r w:rsidRPr="002353A2">
        <w:rPr>
          <w:rFonts w:ascii="Arial" w:hAnsi="Arial" w:cs="Arial"/>
          <w:bCs/>
          <w:color w:val="222222"/>
          <w:sz w:val="20"/>
          <w:szCs w:val="20"/>
          <w:shd w:val="clear" w:color="auto" w:fill="FFFFFF"/>
        </w:rPr>
        <w:t>Advisor</w:t>
      </w:r>
      <w:r>
        <w:rPr>
          <w:rFonts w:ascii="Arial" w:hAnsi="Arial" w:cs="Arial"/>
          <w:b/>
          <w:bCs/>
          <w:color w:val="222222"/>
          <w:sz w:val="20"/>
          <w:szCs w:val="20"/>
          <w:shd w:val="clear" w:color="auto" w:fill="FFFFFF"/>
        </w:rPr>
        <w:t>:</w:t>
      </w:r>
      <w:r>
        <w:rPr>
          <w:rStyle w:val="apple-converted-space"/>
          <w:rFonts w:ascii="Arial" w:hAnsi="Arial" w:cs="Arial"/>
          <w:b/>
          <w:bCs/>
          <w:color w:val="222222"/>
          <w:sz w:val="20"/>
          <w:szCs w:val="20"/>
          <w:shd w:val="clear" w:color="auto" w:fill="FFFFFF"/>
        </w:rPr>
        <w:t> </w:t>
      </w:r>
      <w:r w:rsidR="00F01DE0">
        <w:rPr>
          <w:rFonts w:ascii="Arial" w:hAnsi="Arial" w:cs="Arial"/>
          <w:color w:val="222222"/>
          <w:sz w:val="20"/>
          <w:szCs w:val="20"/>
          <w:shd w:val="clear" w:color="auto" w:fill="FFFFFF"/>
        </w:rPr>
        <w:t xml:space="preserve">J. </w:t>
      </w:r>
      <w:proofErr w:type="spellStart"/>
      <w:r w:rsidR="00F01DE0">
        <w:rPr>
          <w:rFonts w:ascii="Arial" w:hAnsi="Arial" w:cs="Arial"/>
          <w:color w:val="222222"/>
          <w:sz w:val="20"/>
          <w:szCs w:val="20"/>
          <w:shd w:val="clear" w:color="auto" w:fill="FFFFFF"/>
        </w:rPr>
        <w:t>Strausbaugh</w:t>
      </w:r>
      <w:proofErr w:type="spellEnd"/>
    </w:p>
    <w:p w:rsidR="001772E6" w:rsidRDefault="001772E6" w:rsidP="001772E6">
      <w:pPr>
        <w:jc w:val="both"/>
        <w:rPr>
          <w:b/>
          <w:sz w:val="21"/>
          <w:szCs w:val="21"/>
        </w:rPr>
      </w:pPr>
      <w:r>
        <w:rPr>
          <w:rFonts w:ascii="Arial" w:hAnsi="Arial" w:cs="Arial"/>
          <w:color w:val="222222"/>
          <w:sz w:val="20"/>
          <w:szCs w:val="20"/>
          <w:shd w:val="clear" w:color="auto" w:fill="FFFFFF"/>
        </w:rPr>
        <w:t>Throughout history, the Criminal Justice system has viewed and treated juveniles differently. Although many of the punishments that a juvenile received did not include prison time, throughout the years many more juveniles have been given harsher punishments for the crimes they have committed. A major battle in the justice system, along with whether or not a juvenile should be tried as an adult, is whether or not a juvenile should have the chance of being given the death penalty for a crime. The death penalty is a very controversial topic in the adult courts, and is even more so with juveniles. The main focus of the juvenile justice system is to rehabilitate the juveniles and to avoid the labeling theory, in which a child would believe that they were a criminal their whole life based on one past mistake. Now, a major controversy is should a juvenile be treated like an adult for some crimes while not for others, and should the punishments that a juvenile can receive be the same as those that are given to adults for the same offenses and what are the pros and cons related to the way juveniles are treated in the justice system.</w:t>
      </w:r>
    </w:p>
    <w:p w:rsidR="00AA7427" w:rsidRPr="00AA7427" w:rsidRDefault="00AA7427" w:rsidP="00B947B1">
      <w:pPr>
        <w:ind w:firstLine="720"/>
        <w:jc w:val="center"/>
        <w:rPr>
          <w:b/>
          <w:sz w:val="21"/>
          <w:szCs w:val="21"/>
        </w:rPr>
      </w:pPr>
      <w:r>
        <w:rPr>
          <w:rFonts w:asciiTheme="majorHAnsi" w:hAnsiTheme="majorHAnsi"/>
          <w:b/>
          <w:noProof/>
          <w:sz w:val="32"/>
          <w:szCs w:val="32"/>
          <w:lang w:eastAsia="en-US"/>
        </w:rPr>
        <w:drawing>
          <wp:inline distT="0" distB="0" distL="0" distR="0" wp14:anchorId="068CEC72" wp14:editId="67577B72">
            <wp:extent cx="5715000" cy="952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C900059919[1].GIF"/>
                    <pic:cNvPicPr/>
                  </pic:nvPicPr>
                  <pic:blipFill>
                    <a:blip r:embed="rId5">
                      <a:extLst>
                        <a:ext uri="{28A0092B-C50C-407E-A947-70E740481C1C}">
                          <a14:useLocalDpi xmlns:a14="http://schemas.microsoft.com/office/drawing/2010/main" val="0"/>
                        </a:ext>
                      </a:extLst>
                    </a:blip>
                    <a:stretch>
                      <a:fillRect/>
                    </a:stretch>
                  </pic:blipFill>
                  <pic:spPr>
                    <a:xfrm>
                      <a:off x="0" y="0"/>
                      <a:ext cx="5715000" cy="95250"/>
                    </a:xfrm>
                    <a:prstGeom prst="rect">
                      <a:avLst/>
                    </a:prstGeom>
                  </pic:spPr>
                </pic:pic>
              </a:graphicData>
            </a:graphic>
          </wp:inline>
        </w:drawing>
      </w:r>
    </w:p>
    <w:p w:rsidR="00E90046" w:rsidRPr="002353A2" w:rsidRDefault="00E90046" w:rsidP="00E90046">
      <w:pPr>
        <w:rPr>
          <w:b/>
          <w:sz w:val="36"/>
          <w:szCs w:val="36"/>
        </w:rPr>
      </w:pPr>
      <w:r>
        <w:rPr>
          <w:b/>
          <w:sz w:val="36"/>
          <w:szCs w:val="36"/>
        </w:rPr>
        <w:t>10</w:t>
      </w:r>
      <w:r w:rsidRPr="002353A2">
        <w:rPr>
          <w:b/>
          <w:sz w:val="36"/>
          <w:szCs w:val="36"/>
        </w:rPr>
        <w:t>:00am</w:t>
      </w:r>
    </w:p>
    <w:p w:rsidR="00C15E39" w:rsidRDefault="00C15E39" w:rsidP="002353A2">
      <w:pPr>
        <w:jc w:val="center"/>
        <w:rPr>
          <w:b/>
          <w:sz w:val="36"/>
          <w:szCs w:val="36"/>
          <w:u w:val="single"/>
        </w:rPr>
      </w:pPr>
      <w:r w:rsidRPr="002353A2">
        <w:rPr>
          <w:b/>
          <w:sz w:val="36"/>
          <w:szCs w:val="36"/>
          <w:u w:val="single"/>
        </w:rPr>
        <w:t>Oral</w:t>
      </w:r>
    </w:p>
    <w:p w:rsidR="00B947B1" w:rsidRDefault="00B947B1" w:rsidP="002353A2">
      <w:pPr>
        <w:jc w:val="center"/>
        <w:rPr>
          <w:b/>
          <w:sz w:val="21"/>
          <w:szCs w:val="21"/>
        </w:rPr>
      </w:pPr>
      <w:r w:rsidRPr="00AA7427">
        <w:rPr>
          <w:b/>
          <w:sz w:val="21"/>
          <w:szCs w:val="21"/>
        </w:rPr>
        <w:t xml:space="preserve">Edward </w:t>
      </w:r>
      <w:proofErr w:type="spellStart"/>
      <w:r w:rsidRPr="00AA7427">
        <w:rPr>
          <w:b/>
          <w:sz w:val="21"/>
          <w:szCs w:val="21"/>
        </w:rPr>
        <w:t>Minear</w:t>
      </w:r>
      <w:proofErr w:type="spellEnd"/>
      <w:r w:rsidRPr="00AA7427">
        <w:rPr>
          <w:b/>
          <w:sz w:val="21"/>
          <w:szCs w:val="21"/>
        </w:rPr>
        <w:t>-</w:t>
      </w:r>
      <w:r w:rsidR="00F01DE0">
        <w:rPr>
          <w:b/>
          <w:sz w:val="21"/>
          <w:szCs w:val="21"/>
        </w:rPr>
        <w:t xml:space="preserve"> </w:t>
      </w:r>
      <w:r w:rsidR="00F01DE0">
        <w:rPr>
          <w:rFonts w:ascii="Arial" w:hAnsi="Arial" w:cs="Arial"/>
          <w:color w:val="222222"/>
          <w:sz w:val="20"/>
          <w:szCs w:val="20"/>
          <w:shd w:val="clear" w:color="auto" w:fill="FFFFFF"/>
        </w:rPr>
        <w:t>Weather Impact on Battle of the Bulge</w:t>
      </w:r>
      <w:r w:rsidR="00AC07DA">
        <w:rPr>
          <w:rFonts w:ascii="Arial" w:hAnsi="Arial" w:cs="Arial"/>
          <w:color w:val="222222"/>
          <w:sz w:val="20"/>
          <w:szCs w:val="20"/>
          <w:shd w:val="clear" w:color="auto" w:fill="FFFFFF"/>
        </w:rPr>
        <w:t xml:space="preserve"> [Buchman]</w:t>
      </w:r>
    </w:p>
    <w:p w:rsidR="00AE5630" w:rsidRDefault="00AE5630" w:rsidP="002353A2">
      <w:pPr>
        <w:jc w:val="center"/>
        <w:rPr>
          <w:b/>
          <w:sz w:val="21"/>
          <w:szCs w:val="21"/>
        </w:rPr>
      </w:pPr>
      <w:r w:rsidRPr="002353A2">
        <w:rPr>
          <w:rFonts w:ascii="Arial" w:hAnsi="Arial" w:cs="Arial"/>
          <w:bCs/>
          <w:color w:val="222222"/>
          <w:sz w:val="20"/>
          <w:szCs w:val="20"/>
          <w:shd w:val="clear" w:color="auto" w:fill="FFFFFF"/>
        </w:rPr>
        <w:t>Presentation</w:t>
      </w:r>
      <w:r>
        <w:rPr>
          <w:rFonts w:ascii="Arial" w:hAnsi="Arial" w:cs="Arial"/>
          <w:bCs/>
          <w:color w:val="222222"/>
          <w:sz w:val="20"/>
          <w:szCs w:val="20"/>
          <w:shd w:val="clear" w:color="auto" w:fill="FFFFFF"/>
        </w:rPr>
        <w:t xml:space="preserve"> </w:t>
      </w:r>
      <w:r w:rsidRPr="002353A2">
        <w:rPr>
          <w:rFonts w:ascii="Arial" w:hAnsi="Arial" w:cs="Arial"/>
          <w:bCs/>
          <w:color w:val="222222"/>
          <w:sz w:val="20"/>
          <w:szCs w:val="20"/>
          <w:shd w:val="clear" w:color="auto" w:fill="FFFFFF"/>
        </w:rPr>
        <w:t>Advisor</w:t>
      </w:r>
      <w:r>
        <w:rPr>
          <w:rFonts w:ascii="Arial" w:hAnsi="Arial" w:cs="Arial"/>
          <w:b/>
          <w:bCs/>
          <w:color w:val="222222"/>
          <w:sz w:val="20"/>
          <w:szCs w:val="20"/>
          <w:shd w:val="clear" w:color="auto" w:fill="FFFFFF"/>
        </w:rPr>
        <w:t>:</w:t>
      </w:r>
      <w:r>
        <w:rPr>
          <w:rStyle w:val="apple-converted-space"/>
          <w:rFonts w:ascii="Arial" w:hAnsi="Arial" w:cs="Arial"/>
          <w:b/>
          <w:bCs/>
          <w:color w:val="222222"/>
          <w:sz w:val="20"/>
          <w:szCs w:val="20"/>
          <w:shd w:val="clear" w:color="auto" w:fill="FFFFFF"/>
        </w:rPr>
        <w:t> </w:t>
      </w:r>
      <w:r w:rsidR="00F01DE0">
        <w:rPr>
          <w:rFonts w:ascii="Arial" w:hAnsi="Arial" w:cs="Arial"/>
          <w:color w:val="222222"/>
          <w:sz w:val="20"/>
          <w:szCs w:val="20"/>
          <w:shd w:val="clear" w:color="auto" w:fill="FFFFFF"/>
        </w:rPr>
        <w:t>Dr. Jeremy Taylor</w:t>
      </w:r>
    </w:p>
    <w:p w:rsidR="001772E6" w:rsidRPr="00AA7427" w:rsidRDefault="001772E6" w:rsidP="001772E6">
      <w:pPr>
        <w:jc w:val="both"/>
        <w:rPr>
          <w:b/>
          <w:sz w:val="21"/>
          <w:szCs w:val="21"/>
        </w:rPr>
      </w:pPr>
      <w:r>
        <w:rPr>
          <w:rFonts w:ascii="Arial" w:hAnsi="Arial" w:cs="Arial"/>
          <w:color w:val="222222"/>
          <w:sz w:val="20"/>
          <w:szCs w:val="20"/>
          <w:shd w:val="clear" w:color="auto" w:fill="FFFFFF"/>
        </w:rPr>
        <w:t>This project I will be analyzing how weather patterns and climate issues affected the Battle of the Bulge during World War II, more specifically the impact these variables had on a squad from the 82nd Airborne E Company. With the Battle of the Bulge being one of the most important and decisive battles during the Second World War, some of the aspects caused by the dangerous weather conditions that effected an individual soldier both mentally and physically are often overlooked. I will be analyzing the effect the weather had on a squad within the 82nd airborne and what specific tactics, survival skills, as well moral support that the individuals within this squad used to get through the severe weather during this battle. In addition to an observation of the skills necessary to survive in a harsh climate I will try to recreate an atmosphere as well as feelings that these soldiers would have felt during the heart of the battle. The objective of these will to give a more personal understanding from the outside looking in. By the end of the presentation I will have successfully displayed and explained that individual obstacles that these soldiers faced taking on winters’ fury during the Battle of the Bulge.</w:t>
      </w:r>
    </w:p>
    <w:p w:rsidR="00B947B1" w:rsidRDefault="00B947B1" w:rsidP="00B947B1">
      <w:pPr>
        <w:jc w:val="center"/>
        <w:rPr>
          <w:b/>
          <w:sz w:val="21"/>
          <w:szCs w:val="21"/>
        </w:rPr>
      </w:pPr>
      <w:r w:rsidRPr="00AA7427">
        <w:rPr>
          <w:b/>
          <w:sz w:val="21"/>
          <w:szCs w:val="21"/>
        </w:rPr>
        <w:t>Alexis Walker-</w:t>
      </w:r>
      <w:r w:rsidR="00F01DE0">
        <w:rPr>
          <w:b/>
          <w:sz w:val="21"/>
          <w:szCs w:val="21"/>
        </w:rPr>
        <w:t xml:space="preserve"> </w:t>
      </w:r>
      <w:r w:rsidR="00F01DE0">
        <w:rPr>
          <w:rFonts w:ascii="Arial" w:hAnsi="Arial" w:cs="Arial"/>
          <w:color w:val="222222"/>
          <w:sz w:val="20"/>
          <w:szCs w:val="20"/>
          <w:shd w:val="clear" w:color="auto" w:fill="FFFFFF"/>
        </w:rPr>
        <w:t>The Universal Language of Music</w:t>
      </w:r>
      <w:r w:rsidR="00AC07DA">
        <w:rPr>
          <w:rFonts w:ascii="Arial" w:hAnsi="Arial" w:cs="Arial"/>
          <w:color w:val="222222"/>
          <w:sz w:val="20"/>
          <w:szCs w:val="20"/>
          <w:shd w:val="clear" w:color="auto" w:fill="FFFFFF"/>
        </w:rPr>
        <w:t xml:space="preserve"> [Cultural Arts]</w:t>
      </w:r>
    </w:p>
    <w:p w:rsidR="00AE5630" w:rsidRDefault="00AE5630" w:rsidP="00B947B1">
      <w:pPr>
        <w:jc w:val="center"/>
        <w:rPr>
          <w:b/>
          <w:sz w:val="21"/>
          <w:szCs w:val="21"/>
        </w:rPr>
      </w:pPr>
      <w:r w:rsidRPr="002353A2">
        <w:rPr>
          <w:rFonts w:ascii="Arial" w:hAnsi="Arial" w:cs="Arial"/>
          <w:bCs/>
          <w:color w:val="222222"/>
          <w:sz w:val="20"/>
          <w:szCs w:val="20"/>
          <w:shd w:val="clear" w:color="auto" w:fill="FFFFFF"/>
        </w:rPr>
        <w:t>Presentation</w:t>
      </w:r>
      <w:r>
        <w:rPr>
          <w:rFonts w:ascii="Arial" w:hAnsi="Arial" w:cs="Arial"/>
          <w:bCs/>
          <w:color w:val="222222"/>
          <w:sz w:val="20"/>
          <w:szCs w:val="20"/>
          <w:shd w:val="clear" w:color="auto" w:fill="FFFFFF"/>
        </w:rPr>
        <w:t xml:space="preserve"> </w:t>
      </w:r>
      <w:r w:rsidRPr="002353A2">
        <w:rPr>
          <w:rFonts w:ascii="Arial" w:hAnsi="Arial" w:cs="Arial"/>
          <w:bCs/>
          <w:color w:val="222222"/>
          <w:sz w:val="20"/>
          <w:szCs w:val="20"/>
          <w:shd w:val="clear" w:color="auto" w:fill="FFFFFF"/>
        </w:rPr>
        <w:t>Advisor</w:t>
      </w:r>
      <w:r>
        <w:rPr>
          <w:rFonts w:ascii="Arial" w:hAnsi="Arial" w:cs="Arial"/>
          <w:b/>
          <w:bCs/>
          <w:color w:val="222222"/>
          <w:sz w:val="20"/>
          <w:szCs w:val="20"/>
          <w:shd w:val="clear" w:color="auto" w:fill="FFFFFF"/>
        </w:rPr>
        <w:t>:</w:t>
      </w:r>
      <w:r>
        <w:rPr>
          <w:rStyle w:val="apple-converted-space"/>
          <w:rFonts w:ascii="Arial" w:hAnsi="Arial" w:cs="Arial"/>
          <w:b/>
          <w:bCs/>
          <w:color w:val="222222"/>
          <w:sz w:val="20"/>
          <w:szCs w:val="20"/>
          <w:shd w:val="clear" w:color="auto" w:fill="FFFFFF"/>
        </w:rPr>
        <w:t> </w:t>
      </w:r>
      <w:r w:rsidR="00F01DE0">
        <w:rPr>
          <w:rFonts w:ascii="Arial" w:hAnsi="Arial" w:cs="Arial"/>
          <w:color w:val="222222"/>
          <w:sz w:val="20"/>
          <w:szCs w:val="20"/>
          <w:shd w:val="clear" w:color="auto" w:fill="FFFFFF"/>
        </w:rPr>
        <w:t>Andrew Schultz</w:t>
      </w:r>
    </w:p>
    <w:p w:rsidR="001772E6" w:rsidRPr="00AA7427" w:rsidRDefault="001772E6" w:rsidP="001772E6">
      <w:pPr>
        <w:jc w:val="both"/>
        <w:rPr>
          <w:b/>
          <w:sz w:val="21"/>
          <w:szCs w:val="21"/>
        </w:rPr>
      </w:pPr>
      <w:r>
        <w:rPr>
          <w:rFonts w:ascii="Arial" w:hAnsi="Arial" w:cs="Arial"/>
          <w:color w:val="222222"/>
          <w:sz w:val="20"/>
          <w:szCs w:val="20"/>
          <w:shd w:val="clear" w:color="auto" w:fill="FFFFFF"/>
        </w:rPr>
        <w:t>The principal objective of this presentation is to demonstrate and inform my audience about the history and relationship of language and music. Music is meant to express our innermost feelings and it can be easily interpreted by people all over the world. The enjoyment of music is not something that can be taught and emotions that music (a stimulus to our sense of hearing) can convey. No language barrier can stop a person from identifying with the melodic lines of a musical composition. Music also carries its own symbols and descriptive language commonly second nature to instrumentalist and vocalist. They use universal terms to portray the message they desire to interpret to their audience through voice or instrumental. Music plays an immense role on mankind that can be seen as universal. It breaks the bridge of cultural divide and the language barrier that is common in the world today. By the key and tempo that a piece of music holds, it is scientifically proven that one person can choose between the emotions of happy or sad. An untrained mind will still show a significant response to the different emotions that music can convey. Whether one believes the phenomenon or not, I will present and exhibit information and facts that may say otherwise.</w:t>
      </w:r>
    </w:p>
    <w:p w:rsidR="00E90046" w:rsidRDefault="00EF22A9" w:rsidP="00B947B1">
      <w:pPr>
        <w:rPr>
          <w:b/>
          <w:sz w:val="36"/>
          <w:szCs w:val="36"/>
        </w:rPr>
      </w:pPr>
      <w:r>
        <w:rPr>
          <w:rFonts w:ascii="Arial" w:hAnsi="Arial" w:cs="Arial"/>
          <w:color w:val="222222"/>
          <w:sz w:val="20"/>
          <w:szCs w:val="20"/>
        </w:rPr>
        <w:br/>
      </w:r>
      <w:r w:rsidR="00E90046">
        <w:rPr>
          <w:b/>
          <w:sz w:val="36"/>
          <w:szCs w:val="36"/>
        </w:rPr>
        <w:t>10</w:t>
      </w:r>
      <w:r w:rsidR="00E90046" w:rsidRPr="002353A2">
        <w:rPr>
          <w:b/>
          <w:sz w:val="36"/>
          <w:szCs w:val="36"/>
        </w:rPr>
        <w:t>:</w:t>
      </w:r>
      <w:r w:rsidR="00E90046">
        <w:rPr>
          <w:b/>
          <w:sz w:val="36"/>
          <w:szCs w:val="36"/>
        </w:rPr>
        <w:t>3</w:t>
      </w:r>
      <w:r w:rsidR="00E90046" w:rsidRPr="002353A2">
        <w:rPr>
          <w:b/>
          <w:sz w:val="36"/>
          <w:szCs w:val="36"/>
        </w:rPr>
        <w:t>0am</w:t>
      </w:r>
    </w:p>
    <w:p w:rsidR="00B947B1" w:rsidRDefault="00B947B1" w:rsidP="00B947B1">
      <w:pPr>
        <w:jc w:val="center"/>
        <w:rPr>
          <w:b/>
          <w:sz w:val="21"/>
          <w:szCs w:val="21"/>
        </w:rPr>
      </w:pPr>
      <w:r w:rsidRPr="00AA7427">
        <w:rPr>
          <w:b/>
          <w:sz w:val="21"/>
          <w:szCs w:val="21"/>
        </w:rPr>
        <w:t>Phillip Balla</w:t>
      </w:r>
      <w:r w:rsidR="00E707BD">
        <w:rPr>
          <w:b/>
          <w:sz w:val="21"/>
          <w:szCs w:val="21"/>
        </w:rPr>
        <w:t>*</w:t>
      </w:r>
      <w:r w:rsidRPr="00AA7427">
        <w:rPr>
          <w:b/>
          <w:sz w:val="21"/>
          <w:szCs w:val="21"/>
        </w:rPr>
        <w:t>-</w:t>
      </w:r>
      <w:r w:rsidR="00F01DE0" w:rsidRPr="00F01DE0">
        <w:rPr>
          <w:rFonts w:ascii="Arial" w:hAnsi="Arial" w:cs="Arial"/>
          <w:color w:val="222222"/>
          <w:sz w:val="20"/>
          <w:szCs w:val="20"/>
          <w:shd w:val="clear" w:color="auto" w:fill="FFFFFF"/>
        </w:rPr>
        <w:t xml:space="preserve"> </w:t>
      </w:r>
      <w:r w:rsidR="00F01DE0">
        <w:rPr>
          <w:rFonts w:ascii="Arial" w:hAnsi="Arial" w:cs="Arial"/>
          <w:color w:val="222222"/>
          <w:sz w:val="20"/>
          <w:szCs w:val="20"/>
          <w:shd w:val="clear" w:color="auto" w:fill="FFFFFF"/>
        </w:rPr>
        <w:t>Buddhism and Meditation</w:t>
      </w:r>
      <w:r w:rsidR="00AC07DA">
        <w:rPr>
          <w:rFonts w:ascii="Arial" w:hAnsi="Arial" w:cs="Arial"/>
          <w:color w:val="222222"/>
          <w:sz w:val="20"/>
          <w:szCs w:val="20"/>
          <w:shd w:val="clear" w:color="auto" w:fill="FFFFFF"/>
        </w:rPr>
        <w:t xml:space="preserve"> [Buchman]</w:t>
      </w:r>
    </w:p>
    <w:p w:rsidR="00AE5630" w:rsidRDefault="00AE5630" w:rsidP="00B947B1">
      <w:pPr>
        <w:jc w:val="center"/>
        <w:rPr>
          <w:b/>
          <w:sz w:val="21"/>
          <w:szCs w:val="21"/>
        </w:rPr>
      </w:pPr>
      <w:r w:rsidRPr="002353A2">
        <w:rPr>
          <w:rFonts w:ascii="Arial" w:hAnsi="Arial" w:cs="Arial"/>
          <w:bCs/>
          <w:color w:val="222222"/>
          <w:sz w:val="20"/>
          <w:szCs w:val="20"/>
          <w:shd w:val="clear" w:color="auto" w:fill="FFFFFF"/>
        </w:rPr>
        <w:t>Presentation</w:t>
      </w:r>
      <w:r>
        <w:rPr>
          <w:rFonts w:ascii="Arial" w:hAnsi="Arial" w:cs="Arial"/>
          <w:bCs/>
          <w:color w:val="222222"/>
          <w:sz w:val="20"/>
          <w:szCs w:val="20"/>
          <w:shd w:val="clear" w:color="auto" w:fill="FFFFFF"/>
        </w:rPr>
        <w:t xml:space="preserve"> </w:t>
      </w:r>
      <w:r w:rsidRPr="002353A2">
        <w:rPr>
          <w:rFonts w:ascii="Arial" w:hAnsi="Arial" w:cs="Arial"/>
          <w:bCs/>
          <w:color w:val="222222"/>
          <w:sz w:val="20"/>
          <w:szCs w:val="20"/>
          <w:shd w:val="clear" w:color="auto" w:fill="FFFFFF"/>
        </w:rPr>
        <w:t>Advisor</w:t>
      </w:r>
      <w:r>
        <w:rPr>
          <w:rFonts w:ascii="Arial" w:hAnsi="Arial" w:cs="Arial"/>
          <w:b/>
          <w:bCs/>
          <w:color w:val="222222"/>
          <w:sz w:val="20"/>
          <w:szCs w:val="20"/>
          <w:shd w:val="clear" w:color="auto" w:fill="FFFFFF"/>
        </w:rPr>
        <w:t>:</w:t>
      </w:r>
      <w:r>
        <w:rPr>
          <w:rStyle w:val="apple-converted-space"/>
          <w:rFonts w:ascii="Arial" w:hAnsi="Arial" w:cs="Arial"/>
          <w:b/>
          <w:bCs/>
          <w:color w:val="222222"/>
          <w:sz w:val="20"/>
          <w:szCs w:val="20"/>
          <w:shd w:val="clear" w:color="auto" w:fill="FFFFFF"/>
        </w:rPr>
        <w:t> </w:t>
      </w:r>
      <w:r w:rsidR="00F01DE0">
        <w:rPr>
          <w:rFonts w:ascii="Arial" w:hAnsi="Arial" w:cs="Arial"/>
          <w:color w:val="222222"/>
          <w:sz w:val="20"/>
          <w:szCs w:val="20"/>
          <w:shd w:val="clear" w:color="auto" w:fill="FFFFFF"/>
        </w:rPr>
        <w:t>JoAnn Burkhardt</w:t>
      </w:r>
    </w:p>
    <w:p w:rsidR="001772E6" w:rsidRPr="00AA7427" w:rsidRDefault="001772E6" w:rsidP="001772E6">
      <w:pPr>
        <w:jc w:val="both"/>
        <w:rPr>
          <w:b/>
          <w:sz w:val="21"/>
          <w:szCs w:val="21"/>
        </w:rPr>
      </w:pPr>
      <w:r>
        <w:rPr>
          <w:rFonts w:ascii="Arial" w:hAnsi="Arial" w:cs="Arial"/>
          <w:color w:val="222222"/>
          <w:sz w:val="20"/>
          <w:szCs w:val="20"/>
          <w:shd w:val="clear" w:color="auto" w:fill="FFFFFF"/>
        </w:rPr>
        <w:t>This presentation provides a brief overview of Buddhism, meditation, and the specific use of meditation within Buddhism. After a review of key concepts the group will participate in a guided meditation session.</w:t>
      </w:r>
    </w:p>
    <w:p w:rsidR="00B947B1" w:rsidRDefault="001772E6" w:rsidP="00B947B1">
      <w:pPr>
        <w:jc w:val="center"/>
        <w:rPr>
          <w:b/>
          <w:sz w:val="21"/>
          <w:szCs w:val="21"/>
        </w:rPr>
      </w:pPr>
      <w:r>
        <w:rPr>
          <w:b/>
          <w:sz w:val="21"/>
          <w:szCs w:val="21"/>
        </w:rPr>
        <w:t>Stephany</w:t>
      </w:r>
      <w:r w:rsidR="00B947B1" w:rsidRPr="00AA7427">
        <w:rPr>
          <w:b/>
          <w:sz w:val="21"/>
          <w:szCs w:val="21"/>
        </w:rPr>
        <w:t xml:space="preserve"> </w:t>
      </w:r>
      <w:proofErr w:type="spellStart"/>
      <w:r w:rsidR="00B947B1" w:rsidRPr="00AA7427">
        <w:rPr>
          <w:b/>
          <w:sz w:val="21"/>
          <w:szCs w:val="21"/>
        </w:rPr>
        <w:t>Blackston</w:t>
      </w:r>
      <w:proofErr w:type="spellEnd"/>
      <w:r w:rsidR="00B947B1" w:rsidRPr="00AA7427">
        <w:rPr>
          <w:b/>
          <w:sz w:val="21"/>
          <w:szCs w:val="21"/>
        </w:rPr>
        <w:t>-</w:t>
      </w:r>
      <w:r w:rsidR="00F01DE0">
        <w:rPr>
          <w:b/>
          <w:sz w:val="21"/>
          <w:szCs w:val="21"/>
        </w:rPr>
        <w:t xml:space="preserve"> </w:t>
      </w:r>
      <w:proofErr w:type="spellStart"/>
      <w:r w:rsidR="00F01DE0">
        <w:rPr>
          <w:rFonts w:ascii="Arial" w:hAnsi="Arial" w:cs="Arial"/>
          <w:color w:val="222222"/>
          <w:sz w:val="20"/>
          <w:szCs w:val="20"/>
          <w:shd w:val="clear" w:color="auto" w:fill="FFFFFF"/>
        </w:rPr>
        <w:t>Egyption</w:t>
      </w:r>
      <w:proofErr w:type="spellEnd"/>
      <w:r w:rsidR="00F01DE0">
        <w:rPr>
          <w:rFonts w:ascii="Arial" w:hAnsi="Arial" w:cs="Arial"/>
          <w:color w:val="222222"/>
          <w:sz w:val="20"/>
          <w:szCs w:val="20"/>
          <w:shd w:val="clear" w:color="auto" w:fill="FFFFFF"/>
        </w:rPr>
        <w:t xml:space="preserve"> Mythology: The Reign of Pharaohs</w:t>
      </w:r>
      <w:r w:rsidR="00AC07DA">
        <w:rPr>
          <w:rFonts w:ascii="Arial" w:hAnsi="Arial" w:cs="Arial"/>
          <w:color w:val="222222"/>
          <w:sz w:val="20"/>
          <w:szCs w:val="20"/>
          <w:shd w:val="clear" w:color="auto" w:fill="FFFFFF"/>
        </w:rPr>
        <w:t xml:space="preserve"> [Cultural Arts]</w:t>
      </w:r>
    </w:p>
    <w:p w:rsidR="00AE5630" w:rsidRDefault="00AE5630" w:rsidP="00B947B1">
      <w:pPr>
        <w:jc w:val="center"/>
        <w:rPr>
          <w:b/>
          <w:sz w:val="21"/>
          <w:szCs w:val="21"/>
        </w:rPr>
      </w:pPr>
      <w:r w:rsidRPr="002353A2">
        <w:rPr>
          <w:rFonts w:ascii="Arial" w:hAnsi="Arial" w:cs="Arial"/>
          <w:bCs/>
          <w:color w:val="222222"/>
          <w:sz w:val="20"/>
          <w:szCs w:val="20"/>
          <w:shd w:val="clear" w:color="auto" w:fill="FFFFFF"/>
        </w:rPr>
        <w:t>Presentation</w:t>
      </w:r>
      <w:r>
        <w:rPr>
          <w:rFonts w:ascii="Arial" w:hAnsi="Arial" w:cs="Arial"/>
          <w:bCs/>
          <w:color w:val="222222"/>
          <w:sz w:val="20"/>
          <w:szCs w:val="20"/>
          <w:shd w:val="clear" w:color="auto" w:fill="FFFFFF"/>
        </w:rPr>
        <w:t xml:space="preserve"> </w:t>
      </w:r>
      <w:r w:rsidRPr="002353A2">
        <w:rPr>
          <w:rFonts w:ascii="Arial" w:hAnsi="Arial" w:cs="Arial"/>
          <w:bCs/>
          <w:color w:val="222222"/>
          <w:sz w:val="20"/>
          <w:szCs w:val="20"/>
          <w:shd w:val="clear" w:color="auto" w:fill="FFFFFF"/>
        </w:rPr>
        <w:t>Advisor</w:t>
      </w:r>
      <w:r>
        <w:rPr>
          <w:rFonts w:ascii="Arial" w:hAnsi="Arial" w:cs="Arial"/>
          <w:b/>
          <w:bCs/>
          <w:color w:val="222222"/>
          <w:sz w:val="20"/>
          <w:szCs w:val="20"/>
          <w:shd w:val="clear" w:color="auto" w:fill="FFFFFF"/>
        </w:rPr>
        <w:t>:</w:t>
      </w:r>
      <w:r>
        <w:rPr>
          <w:rStyle w:val="apple-converted-space"/>
          <w:rFonts w:ascii="Arial" w:hAnsi="Arial" w:cs="Arial"/>
          <w:b/>
          <w:bCs/>
          <w:color w:val="222222"/>
          <w:sz w:val="20"/>
          <w:szCs w:val="20"/>
          <w:shd w:val="clear" w:color="auto" w:fill="FFFFFF"/>
        </w:rPr>
        <w:t> </w:t>
      </w:r>
      <w:r w:rsidR="00F01DE0">
        <w:rPr>
          <w:rFonts w:ascii="Arial" w:hAnsi="Arial" w:cs="Arial"/>
          <w:color w:val="222222"/>
          <w:sz w:val="20"/>
          <w:szCs w:val="20"/>
          <w:shd w:val="clear" w:color="auto" w:fill="FFFFFF"/>
        </w:rPr>
        <w:t>Dr. Marian Plant</w:t>
      </w:r>
    </w:p>
    <w:p w:rsidR="001772E6" w:rsidRPr="00AA7427" w:rsidRDefault="00CB0070" w:rsidP="001772E6">
      <w:pPr>
        <w:jc w:val="both"/>
        <w:rPr>
          <w:b/>
          <w:sz w:val="21"/>
          <w:szCs w:val="21"/>
        </w:rPr>
      </w:pPr>
      <w:r>
        <w:rPr>
          <w:rFonts w:asciiTheme="majorHAnsi" w:hAnsiTheme="majorHAnsi"/>
          <w:b/>
          <w:noProof/>
          <w:sz w:val="32"/>
          <w:szCs w:val="32"/>
          <w:lang w:eastAsia="en-US"/>
        </w:rPr>
        <w:drawing>
          <wp:anchor distT="0" distB="0" distL="114300" distR="114300" simplePos="0" relativeHeight="251663360" behindDoc="0" locked="0" layoutInCell="1" allowOverlap="1" wp14:anchorId="5A6C4CAF" wp14:editId="07C6CAEA">
            <wp:simplePos x="0" y="0"/>
            <wp:positionH relativeFrom="column">
              <wp:posOffset>114300</wp:posOffset>
            </wp:positionH>
            <wp:positionV relativeFrom="paragraph">
              <wp:posOffset>673735</wp:posOffset>
            </wp:positionV>
            <wp:extent cx="5715000" cy="952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C900059919[1].GIF"/>
                    <pic:cNvPicPr/>
                  </pic:nvPicPr>
                  <pic:blipFill>
                    <a:blip r:embed="rId5">
                      <a:extLst>
                        <a:ext uri="{28A0092B-C50C-407E-A947-70E740481C1C}">
                          <a14:useLocalDpi xmlns:a14="http://schemas.microsoft.com/office/drawing/2010/main" val="0"/>
                        </a:ext>
                      </a:extLst>
                    </a:blip>
                    <a:stretch>
                      <a:fillRect/>
                    </a:stretch>
                  </pic:blipFill>
                  <pic:spPr>
                    <a:xfrm>
                      <a:off x="0" y="0"/>
                      <a:ext cx="5715000" cy="95250"/>
                    </a:xfrm>
                    <a:prstGeom prst="rect">
                      <a:avLst/>
                    </a:prstGeom>
                  </pic:spPr>
                </pic:pic>
              </a:graphicData>
            </a:graphic>
          </wp:anchor>
        </w:drawing>
      </w:r>
      <w:r w:rsidR="001772E6">
        <w:rPr>
          <w:rFonts w:ascii="Arial" w:hAnsi="Arial" w:cs="Arial"/>
          <w:color w:val="222222"/>
          <w:sz w:val="20"/>
          <w:szCs w:val="20"/>
          <w:shd w:val="clear" w:color="auto" w:fill="FFFFFF"/>
        </w:rPr>
        <w:t>The Egyptians were an expansive culture reaching trading throughout the ancient world. Their 3000 year reign was wrought with many adversities but none that would topple their religious mythology. The Egyptians kept their religious reign going through many conquerors, but how? How did their civilization keep their Mythology intact?</w:t>
      </w:r>
    </w:p>
    <w:p w:rsidR="005476F2" w:rsidRPr="002353A2" w:rsidRDefault="005476F2" w:rsidP="00D81ED7">
      <w:pPr>
        <w:rPr>
          <w:b/>
          <w:sz w:val="36"/>
          <w:szCs w:val="36"/>
        </w:rPr>
      </w:pPr>
      <w:r w:rsidRPr="002353A2">
        <w:rPr>
          <w:b/>
          <w:sz w:val="36"/>
          <w:szCs w:val="36"/>
        </w:rPr>
        <w:t>11:00am</w:t>
      </w:r>
    </w:p>
    <w:p w:rsidR="00565BE8" w:rsidRDefault="00565BE8" w:rsidP="002353A2">
      <w:pPr>
        <w:ind w:firstLine="720"/>
        <w:jc w:val="center"/>
        <w:rPr>
          <w:b/>
          <w:sz w:val="36"/>
          <w:szCs w:val="36"/>
          <w:u w:val="single"/>
        </w:rPr>
      </w:pPr>
      <w:r w:rsidRPr="002353A2">
        <w:rPr>
          <w:b/>
          <w:sz w:val="36"/>
          <w:szCs w:val="36"/>
          <w:u w:val="single"/>
        </w:rPr>
        <w:t>Poster</w:t>
      </w:r>
    </w:p>
    <w:p w:rsidR="00B947B1" w:rsidRDefault="00B947B1" w:rsidP="002353A2">
      <w:pPr>
        <w:ind w:firstLine="720"/>
        <w:jc w:val="center"/>
        <w:rPr>
          <w:b/>
          <w:sz w:val="21"/>
          <w:szCs w:val="21"/>
        </w:rPr>
      </w:pPr>
      <w:r w:rsidRPr="00AA7427">
        <w:rPr>
          <w:b/>
          <w:sz w:val="21"/>
          <w:szCs w:val="21"/>
        </w:rPr>
        <w:t>Caroline Hesterman-</w:t>
      </w:r>
      <w:r w:rsidR="00F01DE0">
        <w:rPr>
          <w:b/>
          <w:sz w:val="21"/>
          <w:szCs w:val="21"/>
        </w:rPr>
        <w:t xml:space="preserve"> </w:t>
      </w:r>
      <w:r w:rsidR="00F01DE0">
        <w:rPr>
          <w:rFonts w:ascii="Arial" w:hAnsi="Arial" w:cs="Arial"/>
          <w:color w:val="222222"/>
          <w:sz w:val="20"/>
          <w:szCs w:val="20"/>
          <w:shd w:val="clear" w:color="auto" w:fill="FFFFFF"/>
        </w:rPr>
        <w:t>Building Self-Esteem in the Young Women of San Carlos</w:t>
      </w:r>
      <w:r w:rsidR="00AC07DA">
        <w:rPr>
          <w:rFonts w:ascii="Arial" w:hAnsi="Arial" w:cs="Arial"/>
          <w:color w:val="222222"/>
          <w:sz w:val="20"/>
          <w:szCs w:val="20"/>
          <w:shd w:val="clear" w:color="auto" w:fill="FFFFFF"/>
        </w:rPr>
        <w:t xml:space="preserve"> [3]</w:t>
      </w:r>
    </w:p>
    <w:p w:rsidR="00AE5630" w:rsidRDefault="00AE5630" w:rsidP="002353A2">
      <w:pPr>
        <w:ind w:firstLine="720"/>
        <w:jc w:val="center"/>
        <w:rPr>
          <w:b/>
          <w:sz w:val="21"/>
          <w:szCs w:val="21"/>
        </w:rPr>
      </w:pPr>
      <w:r w:rsidRPr="002353A2">
        <w:rPr>
          <w:rFonts w:ascii="Arial" w:hAnsi="Arial" w:cs="Arial"/>
          <w:bCs/>
          <w:color w:val="222222"/>
          <w:sz w:val="20"/>
          <w:szCs w:val="20"/>
          <w:shd w:val="clear" w:color="auto" w:fill="FFFFFF"/>
        </w:rPr>
        <w:t>Presentation</w:t>
      </w:r>
      <w:r>
        <w:rPr>
          <w:rFonts w:ascii="Arial" w:hAnsi="Arial" w:cs="Arial"/>
          <w:bCs/>
          <w:color w:val="222222"/>
          <w:sz w:val="20"/>
          <w:szCs w:val="20"/>
          <w:shd w:val="clear" w:color="auto" w:fill="FFFFFF"/>
        </w:rPr>
        <w:t xml:space="preserve"> </w:t>
      </w:r>
      <w:r w:rsidRPr="002353A2">
        <w:rPr>
          <w:rFonts w:ascii="Arial" w:hAnsi="Arial" w:cs="Arial"/>
          <w:bCs/>
          <w:color w:val="222222"/>
          <w:sz w:val="20"/>
          <w:szCs w:val="20"/>
          <w:shd w:val="clear" w:color="auto" w:fill="FFFFFF"/>
        </w:rPr>
        <w:t>Advisor</w:t>
      </w:r>
      <w:r>
        <w:rPr>
          <w:rFonts w:ascii="Arial" w:hAnsi="Arial" w:cs="Arial"/>
          <w:b/>
          <w:bCs/>
          <w:color w:val="222222"/>
          <w:sz w:val="20"/>
          <w:szCs w:val="20"/>
          <w:shd w:val="clear" w:color="auto" w:fill="FFFFFF"/>
        </w:rPr>
        <w:t>:</w:t>
      </w:r>
      <w:r>
        <w:rPr>
          <w:rStyle w:val="apple-converted-space"/>
          <w:rFonts w:ascii="Arial" w:hAnsi="Arial" w:cs="Arial"/>
          <w:b/>
          <w:bCs/>
          <w:color w:val="222222"/>
          <w:sz w:val="20"/>
          <w:szCs w:val="20"/>
          <w:shd w:val="clear" w:color="auto" w:fill="FFFFFF"/>
        </w:rPr>
        <w:t> </w:t>
      </w:r>
      <w:r w:rsidR="00F01DE0">
        <w:rPr>
          <w:rFonts w:ascii="Arial" w:hAnsi="Arial" w:cs="Arial"/>
          <w:color w:val="222222"/>
          <w:sz w:val="20"/>
          <w:szCs w:val="20"/>
          <w:shd w:val="clear" w:color="auto" w:fill="FFFFFF"/>
        </w:rPr>
        <w:t>Mary Ann Studer</w:t>
      </w:r>
    </w:p>
    <w:p w:rsidR="001772E6" w:rsidRDefault="001772E6" w:rsidP="001772E6">
      <w:pPr>
        <w:jc w:val="both"/>
      </w:pPr>
      <w:r>
        <w:rPr>
          <w:rFonts w:ascii="Arial" w:hAnsi="Arial" w:cs="Arial"/>
          <w:color w:val="222222"/>
          <w:sz w:val="20"/>
          <w:szCs w:val="20"/>
          <w:shd w:val="clear" w:color="auto" w:fill="FFFFFF"/>
        </w:rPr>
        <w:t>In rural Belize the majority of young girls do not continue their education past the age of thirteen. The purpose of this project was to build self-esteem and confidence in the young women within the village of San Carlos, Belize in order to in turn stimulate their interest in pursuing their education. By asking questions to the girls, the teachers and families I was able to assess the need for self-esteem building activities as well as the potential of increased self-esteem to increase education levels. I conducted a variety of self-esteem activities while in Belize. This project has the potential to influence the young women of the village to be active members of their community and continue their education past the age of thirteen.</w:t>
      </w:r>
    </w:p>
    <w:p w:rsidR="00B947B1" w:rsidRDefault="004228F0" w:rsidP="002353A2">
      <w:pPr>
        <w:ind w:firstLine="720"/>
        <w:jc w:val="center"/>
        <w:rPr>
          <w:b/>
          <w:sz w:val="21"/>
          <w:szCs w:val="21"/>
        </w:rPr>
      </w:pPr>
      <w:r>
        <w:rPr>
          <w:b/>
          <w:sz w:val="21"/>
          <w:szCs w:val="21"/>
        </w:rPr>
        <w:t>Ashley T</w:t>
      </w:r>
      <w:r w:rsidR="00B947B1" w:rsidRPr="00AA7427">
        <w:rPr>
          <w:b/>
          <w:sz w:val="21"/>
          <w:szCs w:val="21"/>
        </w:rPr>
        <w:t>ompkins</w:t>
      </w:r>
      <w:r w:rsidR="00E707BD">
        <w:rPr>
          <w:b/>
          <w:sz w:val="21"/>
          <w:szCs w:val="21"/>
        </w:rPr>
        <w:t>*</w:t>
      </w:r>
      <w:r w:rsidR="00B947B1" w:rsidRPr="00AA7427">
        <w:rPr>
          <w:b/>
          <w:sz w:val="21"/>
          <w:szCs w:val="21"/>
        </w:rPr>
        <w:t>-</w:t>
      </w:r>
      <w:r w:rsidR="00F01DE0">
        <w:rPr>
          <w:b/>
          <w:sz w:val="21"/>
          <w:szCs w:val="21"/>
        </w:rPr>
        <w:t xml:space="preserve"> </w:t>
      </w:r>
      <w:r w:rsidR="00F01DE0">
        <w:rPr>
          <w:rFonts w:ascii="Arial" w:hAnsi="Arial" w:cs="Arial"/>
          <w:color w:val="222222"/>
          <w:sz w:val="20"/>
          <w:szCs w:val="20"/>
          <w:shd w:val="clear" w:color="auto" w:fill="FFFFFF"/>
        </w:rPr>
        <w:t>Into the World of K-Pop: An In-Depth Look at Girls' Generation</w:t>
      </w:r>
      <w:r w:rsidR="00AC07DA">
        <w:rPr>
          <w:rFonts w:ascii="Arial" w:hAnsi="Arial" w:cs="Arial"/>
          <w:color w:val="222222"/>
          <w:sz w:val="20"/>
          <w:szCs w:val="20"/>
          <w:shd w:val="clear" w:color="auto" w:fill="FFFFFF"/>
        </w:rPr>
        <w:t xml:space="preserve"> [8]</w:t>
      </w:r>
    </w:p>
    <w:p w:rsidR="00AE5630" w:rsidRDefault="00AE5630" w:rsidP="002353A2">
      <w:pPr>
        <w:ind w:firstLine="720"/>
        <w:jc w:val="center"/>
        <w:rPr>
          <w:b/>
          <w:sz w:val="21"/>
          <w:szCs w:val="21"/>
        </w:rPr>
      </w:pPr>
      <w:r w:rsidRPr="002353A2">
        <w:rPr>
          <w:rFonts w:ascii="Arial" w:hAnsi="Arial" w:cs="Arial"/>
          <w:bCs/>
          <w:color w:val="222222"/>
          <w:sz w:val="20"/>
          <w:szCs w:val="20"/>
          <w:shd w:val="clear" w:color="auto" w:fill="FFFFFF"/>
        </w:rPr>
        <w:t>Presentation</w:t>
      </w:r>
      <w:r>
        <w:rPr>
          <w:rFonts w:ascii="Arial" w:hAnsi="Arial" w:cs="Arial"/>
          <w:bCs/>
          <w:color w:val="222222"/>
          <w:sz w:val="20"/>
          <w:szCs w:val="20"/>
          <w:shd w:val="clear" w:color="auto" w:fill="FFFFFF"/>
        </w:rPr>
        <w:t xml:space="preserve"> </w:t>
      </w:r>
      <w:r w:rsidRPr="002353A2">
        <w:rPr>
          <w:rFonts w:ascii="Arial" w:hAnsi="Arial" w:cs="Arial"/>
          <w:bCs/>
          <w:color w:val="222222"/>
          <w:sz w:val="20"/>
          <w:szCs w:val="20"/>
          <w:shd w:val="clear" w:color="auto" w:fill="FFFFFF"/>
        </w:rPr>
        <w:t>Advisor</w:t>
      </w:r>
      <w:r>
        <w:rPr>
          <w:rFonts w:ascii="Arial" w:hAnsi="Arial" w:cs="Arial"/>
          <w:b/>
          <w:bCs/>
          <w:color w:val="222222"/>
          <w:sz w:val="20"/>
          <w:szCs w:val="20"/>
          <w:shd w:val="clear" w:color="auto" w:fill="FFFFFF"/>
        </w:rPr>
        <w:t>:</w:t>
      </w:r>
      <w:r>
        <w:rPr>
          <w:rStyle w:val="apple-converted-space"/>
          <w:rFonts w:ascii="Arial" w:hAnsi="Arial" w:cs="Arial"/>
          <w:b/>
          <w:bCs/>
          <w:color w:val="222222"/>
          <w:sz w:val="20"/>
          <w:szCs w:val="20"/>
          <w:shd w:val="clear" w:color="auto" w:fill="FFFFFF"/>
        </w:rPr>
        <w:t> </w:t>
      </w:r>
      <w:r w:rsidR="00F01DE0">
        <w:rPr>
          <w:rFonts w:ascii="Arial" w:hAnsi="Arial" w:cs="Arial"/>
          <w:color w:val="222222"/>
          <w:sz w:val="20"/>
          <w:szCs w:val="20"/>
          <w:shd w:val="clear" w:color="auto" w:fill="FFFFFF"/>
        </w:rPr>
        <w:t>Carroll</w:t>
      </w:r>
    </w:p>
    <w:p w:rsidR="001772E6" w:rsidRPr="00AA7427" w:rsidRDefault="001772E6" w:rsidP="001772E6">
      <w:pPr>
        <w:jc w:val="both"/>
        <w:rPr>
          <w:b/>
          <w:sz w:val="21"/>
          <w:szCs w:val="21"/>
        </w:rPr>
      </w:pPr>
      <w:r>
        <w:rPr>
          <w:rFonts w:ascii="Arial" w:hAnsi="Arial" w:cs="Arial"/>
          <w:color w:val="222222"/>
          <w:sz w:val="20"/>
          <w:szCs w:val="20"/>
          <w:shd w:val="clear" w:color="auto" w:fill="FFFFFF"/>
        </w:rPr>
        <w:t xml:space="preserve">K-Pop, or Korean pop music, has increased in popularity worldwide, in part to </w:t>
      </w:r>
      <w:proofErr w:type="spellStart"/>
      <w:r>
        <w:rPr>
          <w:rFonts w:ascii="Arial" w:hAnsi="Arial" w:cs="Arial"/>
          <w:color w:val="222222"/>
          <w:sz w:val="20"/>
          <w:szCs w:val="20"/>
          <w:shd w:val="clear" w:color="auto" w:fill="FFFFFF"/>
        </w:rPr>
        <w:t>Psy’s</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Gangham</w:t>
      </w:r>
      <w:proofErr w:type="spellEnd"/>
      <w:r>
        <w:rPr>
          <w:rFonts w:ascii="Arial" w:hAnsi="Arial" w:cs="Arial"/>
          <w:color w:val="222222"/>
          <w:sz w:val="20"/>
          <w:szCs w:val="20"/>
          <w:shd w:val="clear" w:color="auto" w:fill="FFFFFF"/>
        </w:rPr>
        <w:t xml:space="preserve"> Style.” However, some of the credit can be given to Girls' Generation, also known as So </w:t>
      </w:r>
      <w:proofErr w:type="spellStart"/>
      <w:r>
        <w:rPr>
          <w:rFonts w:ascii="Arial" w:hAnsi="Arial" w:cs="Arial"/>
          <w:color w:val="222222"/>
          <w:sz w:val="20"/>
          <w:szCs w:val="20"/>
          <w:shd w:val="clear" w:color="auto" w:fill="FFFFFF"/>
        </w:rPr>
        <w:t>Nyuh</w:t>
      </w:r>
      <w:proofErr w:type="spellEnd"/>
      <w:r>
        <w:rPr>
          <w:rFonts w:ascii="Arial" w:hAnsi="Arial" w:cs="Arial"/>
          <w:color w:val="222222"/>
          <w:sz w:val="20"/>
          <w:szCs w:val="20"/>
          <w:shd w:val="clear" w:color="auto" w:fill="FFFFFF"/>
        </w:rPr>
        <w:t xml:space="preserve"> Shi </w:t>
      </w:r>
      <w:proofErr w:type="spellStart"/>
      <w:r>
        <w:rPr>
          <w:rFonts w:ascii="Arial" w:hAnsi="Arial" w:cs="Arial"/>
          <w:color w:val="222222"/>
          <w:sz w:val="20"/>
          <w:szCs w:val="20"/>
          <w:shd w:val="clear" w:color="auto" w:fill="FFFFFF"/>
        </w:rPr>
        <w:t>Dae</w:t>
      </w:r>
      <w:proofErr w:type="spellEnd"/>
      <w:r>
        <w:rPr>
          <w:rFonts w:ascii="Arial" w:hAnsi="Arial" w:cs="Arial"/>
          <w:color w:val="222222"/>
          <w:sz w:val="20"/>
          <w:szCs w:val="20"/>
          <w:shd w:val="clear" w:color="auto" w:fill="FFFFFF"/>
        </w:rPr>
        <w:t xml:space="preserve"> in its native language. It is South Korea's Representative Girl Group, a huge honor in the Korean Music Industry for being so popular and loved by the nation. The group has traveled the world, performing in France, Japan, China, Taiwan, Singapore, United States, and many other countries. Girls’ Generation’s creation will be investigated, in addition to its nine members and its most popular songs and dances.</w:t>
      </w:r>
    </w:p>
    <w:p w:rsidR="00B947B1" w:rsidRDefault="00B947B1" w:rsidP="002353A2">
      <w:pPr>
        <w:ind w:firstLine="720"/>
        <w:jc w:val="center"/>
        <w:rPr>
          <w:b/>
          <w:sz w:val="21"/>
          <w:szCs w:val="21"/>
        </w:rPr>
      </w:pPr>
      <w:r w:rsidRPr="00AA7427">
        <w:rPr>
          <w:b/>
          <w:sz w:val="21"/>
          <w:szCs w:val="21"/>
        </w:rPr>
        <w:t xml:space="preserve">Sandra </w:t>
      </w:r>
      <w:proofErr w:type="spellStart"/>
      <w:r w:rsidRPr="00AA7427">
        <w:rPr>
          <w:b/>
          <w:sz w:val="21"/>
          <w:szCs w:val="21"/>
        </w:rPr>
        <w:t>Hubler</w:t>
      </w:r>
      <w:proofErr w:type="spellEnd"/>
      <w:r w:rsidRPr="00AA7427">
        <w:rPr>
          <w:b/>
          <w:sz w:val="21"/>
          <w:szCs w:val="21"/>
        </w:rPr>
        <w:t>-</w:t>
      </w:r>
      <w:r w:rsidR="00F01DE0">
        <w:rPr>
          <w:b/>
          <w:sz w:val="21"/>
          <w:szCs w:val="21"/>
        </w:rPr>
        <w:t xml:space="preserve"> </w:t>
      </w:r>
      <w:r w:rsidR="00F01DE0">
        <w:rPr>
          <w:rFonts w:ascii="Arial" w:hAnsi="Arial" w:cs="Arial"/>
          <w:color w:val="222222"/>
          <w:sz w:val="20"/>
          <w:szCs w:val="20"/>
          <w:shd w:val="clear" w:color="auto" w:fill="FFFFFF"/>
        </w:rPr>
        <w:t>US Involvement in Genocide</w:t>
      </w:r>
      <w:r w:rsidR="00AC07DA">
        <w:rPr>
          <w:rFonts w:ascii="Arial" w:hAnsi="Arial" w:cs="Arial"/>
          <w:color w:val="222222"/>
          <w:sz w:val="20"/>
          <w:szCs w:val="20"/>
          <w:shd w:val="clear" w:color="auto" w:fill="FFFFFF"/>
        </w:rPr>
        <w:t xml:space="preserve"> [13]</w:t>
      </w:r>
    </w:p>
    <w:p w:rsidR="00AE5630" w:rsidRDefault="00AE5630" w:rsidP="002353A2">
      <w:pPr>
        <w:ind w:firstLine="720"/>
        <w:jc w:val="center"/>
        <w:rPr>
          <w:b/>
          <w:sz w:val="21"/>
          <w:szCs w:val="21"/>
        </w:rPr>
      </w:pPr>
      <w:r w:rsidRPr="002353A2">
        <w:rPr>
          <w:rFonts w:ascii="Arial" w:hAnsi="Arial" w:cs="Arial"/>
          <w:bCs/>
          <w:color w:val="222222"/>
          <w:sz w:val="20"/>
          <w:szCs w:val="20"/>
          <w:shd w:val="clear" w:color="auto" w:fill="FFFFFF"/>
        </w:rPr>
        <w:t>Presentation</w:t>
      </w:r>
      <w:r>
        <w:rPr>
          <w:rFonts w:ascii="Arial" w:hAnsi="Arial" w:cs="Arial"/>
          <w:bCs/>
          <w:color w:val="222222"/>
          <w:sz w:val="20"/>
          <w:szCs w:val="20"/>
          <w:shd w:val="clear" w:color="auto" w:fill="FFFFFF"/>
        </w:rPr>
        <w:t xml:space="preserve"> </w:t>
      </w:r>
      <w:r w:rsidRPr="002353A2">
        <w:rPr>
          <w:rFonts w:ascii="Arial" w:hAnsi="Arial" w:cs="Arial"/>
          <w:bCs/>
          <w:color w:val="222222"/>
          <w:sz w:val="20"/>
          <w:szCs w:val="20"/>
          <w:shd w:val="clear" w:color="auto" w:fill="FFFFFF"/>
        </w:rPr>
        <w:t>Advisor</w:t>
      </w:r>
      <w:r w:rsidRPr="00F01DE0">
        <w:rPr>
          <w:rFonts w:ascii="Arial" w:hAnsi="Arial" w:cs="Arial"/>
          <w:bCs/>
          <w:color w:val="222222"/>
          <w:sz w:val="20"/>
          <w:szCs w:val="20"/>
          <w:shd w:val="clear" w:color="auto" w:fill="FFFFFF"/>
        </w:rPr>
        <w:t>:</w:t>
      </w:r>
      <w:r w:rsidRPr="00F01DE0">
        <w:rPr>
          <w:rStyle w:val="apple-converted-space"/>
          <w:rFonts w:ascii="Arial" w:hAnsi="Arial" w:cs="Arial"/>
          <w:bCs/>
          <w:color w:val="222222"/>
          <w:sz w:val="20"/>
          <w:szCs w:val="20"/>
          <w:shd w:val="clear" w:color="auto" w:fill="FFFFFF"/>
        </w:rPr>
        <w:t> </w:t>
      </w:r>
      <w:r w:rsidR="00F01DE0" w:rsidRPr="00F01DE0">
        <w:rPr>
          <w:rStyle w:val="apple-converted-space"/>
          <w:rFonts w:ascii="Arial" w:hAnsi="Arial" w:cs="Arial"/>
          <w:bCs/>
          <w:color w:val="222222"/>
          <w:sz w:val="20"/>
          <w:szCs w:val="20"/>
          <w:shd w:val="clear" w:color="auto" w:fill="FFFFFF"/>
        </w:rPr>
        <w:t>Dr.</w:t>
      </w:r>
      <w:r w:rsidR="00F01DE0">
        <w:rPr>
          <w:rStyle w:val="apple-converted-space"/>
          <w:rFonts w:ascii="Arial" w:hAnsi="Arial" w:cs="Arial"/>
          <w:b/>
          <w:bCs/>
          <w:color w:val="222222"/>
          <w:sz w:val="20"/>
          <w:szCs w:val="20"/>
          <w:shd w:val="clear" w:color="auto" w:fill="FFFFFF"/>
        </w:rPr>
        <w:t xml:space="preserve"> </w:t>
      </w:r>
      <w:r w:rsidR="00F01DE0">
        <w:rPr>
          <w:rFonts w:ascii="Arial" w:hAnsi="Arial" w:cs="Arial"/>
          <w:color w:val="222222"/>
          <w:sz w:val="20"/>
          <w:szCs w:val="20"/>
          <w:shd w:val="clear" w:color="auto" w:fill="FFFFFF"/>
        </w:rPr>
        <w:t>Jeremy Taylor</w:t>
      </w:r>
    </w:p>
    <w:p w:rsidR="001772E6" w:rsidRDefault="001772E6" w:rsidP="001772E6">
      <w:pPr>
        <w:jc w:val="both"/>
        <w:rPr>
          <w:rFonts w:ascii="Arial" w:hAnsi="Arial" w:cs="Arial"/>
          <w:color w:val="222222"/>
          <w:sz w:val="20"/>
          <w:szCs w:val="20"/>
          <w:shd w:val="clear" w:color="auto" w:fill="FFFFFF"/>
        </w:rPr>
      </w:pPr>
      <w:r w:rsidRPr="002A57AC">
        <w:rPr>
          <w:rFonts w:ascii="Arial" w:hAnsi="Arial" w:cs="Arial"/>
          <w:color w:val="222222"/>
          <w:sz w:val="20"/>
          <w:szCs w:val="20"/>
          <w:shd w:val="clear" w:color="auto" w:fill="FFFFFF"/>
        </w:rPr>
        <w:t>As a world leader, The United States has a responsibility to protect human rights around the world. This is, perhaps, most evident in the United States’ involvement with genocides. Many people know that The United States were the main liberators to the Jews in concentration camps. In Rwanda and Cambodia’s cases, it sadly isn’t the same story. I chose genocides because I feel that they are the best way to investigate The U.S’ reaction to humanitarian problems. There are numbers of genocides that have happened since the Holocaust and unless one does research, they won’t know the details of what happened in Cambodia and Rwanda, like they do in the case of the Holocaust. These three genocides are the ones that I chose to talk about in particular because they range on how much the general public might know about them. The Holocaust is well known, some people have heard about the Cambodian genocide, and it is also the most recent, and then not many people know a lot on the Rwandan genocide. With knowing anything about these genocides, it doesn’t just include what happened but also the role that The United States had in bringing it to an end. Not only do people know different things about these different genocides, but they’re all different in their own ways. Such as who was affected and why.</w:t>
      </w:r>
    </w:p>
    <w:p w:rsidR="00B947B1" w:rsidRDefault="00B947B1" w:rsidP="002353A2">
      <w:pPr>
        <w:ind w:firstLine="720"/>
        <w:jc w:val="center"/>
        <w:rPr>
          <w:b/>
          <w:sz w:val="21"/>
          <w:szCs w:val="21"/>
        </w:rPr>
      </w:pPr>
      <w:r w:rsidRPr="00AA7427">
        <w:rPr>
          <w:b/>
          <w:sz w:val="21"/>
          <w:szCs w:val="21"/>
        </w:rPr>
        <w:t>Cody Wilson</w:t>
      </w:r>
      <w:r w:rsidR="00E707BD">
        <w:rPr>
          <w:b/>
          <w:sz w:val="21"/>
          <w:szCs w:val="21"/>
        </w:rPr>
        <w:t>*</w:t>
      </w:r>
      <w:r w:rsidRPr="00AA7427">
        <w:rPr>
          <w:b/>
          <w:sz w:val="21"/>
          <w:szCs w:val="21"/>
        </w:rPr>
        <w:t>-</w:t>
      </w:r>
      <w:r w:rsidR="00F01DE0">
        <w:rPr>
          <w:b/>
          <w:sz w:val="21"/>
          <w:szCs w:val="21"/>
        </w:rPr>
        <w:t xml:space="preserve"> </w:t>
      </w:r>
      <w:r w:rsidR="00F01DE0">
        <w:rPr>
          <w:rFonts w:ascii="Arial" w:hAnsi="Arial" w:cs="Arial"/>
          <w:color w:val="222222"/>
          <w:sz w:val="20"/>
          <w:szCs w:val="20"/>
          <w:shd w:val="clear" w:color="auto" w:fill="FFFFFF"/>
        </w:rPr>
        <w:t>Robert Indiana</w:t>
      </w:r>
      <w:r w:rsidR="00AC07DA">
        <w:rPr>
          <w:rFonts w:ascii="Arial" w:hAnsi="Arial" w:cs="Arial"/>
          <w:color w:val="222222"/>
          <w:sz w:val="20"/>
          <w:szCs w:val="20"/>
          <w:shd w:val="clear" w:color="auto" w:fill="FFFFFF"/>
        </w:rPr>
        <w:t xml:space="preserve"> [18]</w:t>
      </w:r>
    </w:p>
    <w:p w:rsidR="00AE5630" w:rsidRDefault="00AE5630" w:rsidP="002353A2">
      <w:pPr>
        <w:ind w:firstLine="720"/>
        <w:jc w:val="center"/>
        <w:rPr>
          <w:b/>
          <w:sz w:val="21"/>
          <w:szCs w:val="21"/>
        </w:rPr>
      </w:pPr>
      <w:r w:rsidRPr="002353A2">
        <w:rPr>
          <w:rFonts w:ascii="Arial" w:hAnsi="Arial" w:cs="Arial"/>
          <w:bCs/>
          <w:color w:val="222222"/>
          <w:sz w:val="20"/>
          <w:szCs w:val="20"/>
          <w:shd w:val="clear" w:color="auto" w:fill="FFFFFF"/>
        </w:rPr>
        <w:t>Presentation</w:t>
      </w:r>
      <w:r>
        <w:rPr>
          <w:rFonts w:ascii="Arial" w:hAnsi="Arial" w:cs="Arial"/>
          <w:bCs/>
          <w:color w:val="222222"/>
          <w:sz w:val="20"/>
          <w:szCs w:val="20"/>
          <w:shd w:val="clear" w:color="auto" w:fill="FFFFFF"/>
        </w:rPr>
        <w:t xml:space="preserve"> </w:t>
      </w:r>
      <w:r w:rsidRPr="002353A2">
        <w:rPr>
          <w:rFonts w:ascii="Arial" w:hAnsi="Arial" w:cs="Arial"/>
          <w:bCs/>
          <w:color w:val="222222"/>
          <w:sz w:val="20"/>
          <w:szCs w:val="20"/>
          <w:shd w:val="clear" w:color="auto" w:fill="FFFFFF"/>
        </w:rPr>
        <w:t>Advisor</w:t>
      </w:r>
      <w:r>
        <w:rPr>
          <w:rFonts w:ascii="Arial" w:hAnsi="Arial" w:cs="Arial"/>
          <w:b/>
          <w:bCs/>
          <w:color w:val="222222"/>
          <w:sz w:val="20"/>
          <w:szCs w:val="20"/>
          <w:shd w:val="clear" w:color="auto" w:fill="FFFFFF"/>
        </w:rPr>
        <w:t>:</w:t>
      </w:r>
      <w:r>
        <w:rPr>
          <w:rStyle w:val="apple-converted-space"/>
          <w:rFonts w:ascii="Arial" w:hAnsi="Arial" w:cs="Arial"/>
          <w:b/>
          <w:bCs/>
          <w:color w:val="222222"/>
          <w:sz w:val="20"/>
          <w:szCs w:val="20"/>
          <w:shd w:val="clear" w:color="auto" w:fill="FFFFFF"/>
        </w:rPr>
        <w:t> </w:t>
      </w:r>
      <w:r w:rsidR="00F01DE0">
        <w:rPr>
          <w:rFonts w:ascii="Arial" w:hAnsi="Arial" w:cs="Arial"/>
          <w:color w:val="222222"/>
          <w:sz w:val="20"/>
          <w:szCs w:val="20"/>
          <w:shd w:val="clear" w:color="auto" w:fill="FFFFFF"/>
        </w:rPr>
        <w:t>Caitlin Gorman</w:t>
      </w:r>
    </w:p>
    <w:p w:rsidR="001772E6" w:rsidRPr="00AA7427" w:rsidRDefault="001772E6" w:rsidP="001772E6">
      <w:pPr>
        <w:jc w:val="both"/>
        <w:rPr>
          <w:b/>
          <w:sz w:val="21"/>
          <w:szCs w:val="21"/>
        </w:rPr>
      </w:pPr>
      <w:r>
        <w:rPr>
          <w:rFonts w:ascii="Arial" w:hAnsi="Arial" w:cs="Arial"/>
          <w:color w:val="222222"/>
          <w:sz w:val="20"/>
          <w:szCs w:val="20"/>
          <w:shd w:val="clear" w:color="auto" w:fill="FFFFFF"/>
        </w:rPr>
        <w:t>I will lay out Robert Clark’s, also known as Robert Indiana’s life in a nut shell. I will give a brief bio to introduce him as a person, and then I will go into depth on the different types of art he does. I will state who inspired him as well as worked closely with him throughout the years. I will explain the styles that he used and the time periods that he used them in.</w:t>
      </w:r>
    </w:p>
    <w:p w:rsidR="00B947B1" w:rsidRDefault="00B947B1" w:rsidP="002353A2">
      <w:pPr>
        <w:ind w:firstLine="720"/>
        <w:jc w:val="center"/>
        <w:rPr>
          <w:b/>
          <w:sz w:val="21"/>
          <w:szCs w:val="21"/>
        </w:rPr>
      </w:pPr>
      <w:r w:rsidRPr="00AA7427">
        <w:rPr>
          <w:b/>
          <w:sz w:val="21"/>
          <w:szCs w:val="21"/>
        </w:rPr>
        <w:t>Zach Roush</w:t>
      </w:r>
      <w:r w:rsidR="00E707BD">
        <w:rPr>
          <w:b/>
          <w:sz w:val="21"/>
          <w:szCs w:val="21"/>
        </w:rPr>
        <w:t>*</w:t>
      </w:r>
      <w:r w:rsidRPr="00AA7427">
        <w:rPr>
          <w:b/>
          <w:sz w:val="21"/>
          <w:szCs w:val="21"/>
        </w:rPr>
        <w:t>-</w:t>
      </w:r>
      <w:r w:rsidR="00F01DE0">
        <w:rPr>
          <w:b/>
          <w:sz w:val="21"/>
          <w:szCs w:val="21"/>
        </w:rPr>
        <w:t xml:space="preserve"> </w:t>
      </w:r>
      <w:r w:rsidR="00F01DE0">
        <w:rPr>
          <w:rFonts w:ascii="Arial" w:hAnsi="Arial" w:cs="Arial"/>
          <w:color w:val="222222"/>
          <w:sz w:val="20"/>
          <w:szCs w:val="20"/>
          <w:shd w:val="clear" w:color="auto" w:fill="FFFFFF"/>
        </w:rPr>
        <w:t>The Ukraine Situation</w:t>
      </w:r>
      <w:r w:rsidR="00AC07DA">
        <w:rPr>
          <w:rFonts w:ascii="Arial" w:hAnsi="Arial" w:cs="Arial"/>
          <w:color w:val="222222"/>
          <w:sz w:val="20"/>
          <w:szCs w:val="20"/>
          <w:shd w:val="clear" w:color="auto" w:fill="FFFFFF"/>
        </w:rPr>
        <w:t xml:space="preserve"> [23]</w:t>
      </w:r>
    </w:p>
    <w:p w:rsidR="00AE5630" w:rsidRDefault="00AE5630" w:rsidP="002353A2">
      <w:pPr>
        <w:ind w:firstLine="720"/>
        <w:jc w:val="center"/>
        <w:rPr>
          <w:b/>
          <w:sz w:val="21"/>
          <w:szCs w:val="21"/>
        </w:rPr>
      </w:pPr>
      <w:r w:rsidRPr="002353A2">
        <w:rPr>
          <w:rFonts w:ascii="Arial" w:hAnsi="Arial" w:cs="Arial"/>
          <w:bCs/>
          <w:color w:val="222222"/>
          <w:sz w:val="20"/>
          <w:szCs w:val="20"/>
          <w:shd w:val="clear" w:color="auto" w:fill="FFFFFF"/>
        </w:rPr>
        <w:t>Presentation</w:t>
      </w:r>
      <w:r>
        <w:rPr>
          <w:rFonts w:ascii="Arial" w:hAnsi="Arial" w:cs="Arial"/>
          <w:bCs/>
          <w:color w:val="222222"/>
          <w:sz w:val="20"/>
          <w:szCs w:val="20"/>
          <w:shd w:val="clear" w:color="auto" w:fill="FFFFFF"/>
        </w:rPr>
        <w:t xml:space="preserve"> </w:t>
      </w:r>
      <w:r w:rsidRPr="002353A2">
        <w:rPr>
          <w:rFonts w:ascii="Arial" w:hAnsi="Arial" w:cs="Arial"/>
          <w:bCs/>
          <w:color w:val="222222"/>
          <w:sz w:val="20"/>
          <w:szCs w:val="20"/>
          <w:shd w:val="clear" w:color="auto" w:fill="FFFFFF"/>
        </w:rPr>
        <w:t>Advisor</w:t>
      </w:r>
      <w:r>
        <w:rPr>
          <w:rFonts w:ascii="Arial" w:hAnsi="Arial" w:cs="Arial"/>
          <w:b/>
          <w:bCs/>
          <w:color w:val="222222"/>
          <w:sz w:val="20"/>
          <w:szCs w:val="20"/>
          <w:shd w:val="clear" w:color="auto" w:fill="FFFFFF"/>
        </w:rPr>
        <w:t>:</w:t>
      </w:r>
      <w:r>
        <w:rPr>
          <w:rStyle w:val="apple-converted-space"/>
          <w:rFonts w:ascii="Arial" w:hAnsi="Arial" w:cs="Arial"/>
          <w:b/>
          <w:bCs/>
          <w:color w:val="222222"/>
          <w:sz w:val="20"/>
          <w:szCs w:val="20"/>
          <w:shd w:val="clear" w:color="auto" w:fill="FFFFFF"/>
        </w:rPr>
        <w:t> </w:t>
      </w:r>
      <w:r w:rsidR="00F01DE0">
        <w:rPr>
          <w:rFonts w:ascii="Arial" w:hAnsi="Arial" w:cs="Arial"/>
          <w:color w:val="222222"/>
          <w:sz w:val="20"/>
          <w:szCs w:val="20"/>
          <w:shd w:val="clear" w:color="auto" w:fill="FFFFFF"/>
        </w:rPr>
        <w:t xml:space="preserve">Michael </w:t>
      </w:r>
      <w:proofErr w:type="spellStart"/>
      <w:r w:rsidR="00F01DE0">
        <w:rPr>
          <w:rFonts w:ascii="Arial" w:hAnsi="Arial" w:cs="Arial"/>
          <w:color w:val="222222"/>
          <w:sz w:val="20"/>
          <w:szCs w:val="20"/>
          <w:shd w:val="clear" w:color="auto" w:fill="FFFFFF"/>
        </w:rPr>
        <w:t>Hohenbrink</w:t>
      </w:r>
      <w:proofErr w:type="spellEnd"/>
    </w:p>
    <w:p w:rsidR="001772E6" w:rsidRPr="00AA7427" w:rsidRDefault="00380A84" w:rsidP="00380A84">
      <w:pPr>
        <w:jc w:val="both"/>
        <w:rPr>
          <w:b/>
          <w:sz w:val="21"/>
          <w:szCs w:val="21"/>
        </w:rPr>
      </w:pPr>
      <w:r>
        <w:rPr>
          <w:rFonts w:ascii="Arial" w:hAnsi="Arial" w:cs="Arial"/>
          <w:color w:val="222222"/>
          <w:sz w:val="20"/>
          <w:szCs w:val="20"/>
          <w:shd w:val="clear" w:color="auto" w:fill="FFFFFF"/>
        </w:rPr>
        <w:t>This poster will discuss what is happening in the Ukraine today. It will also talk about some of the history between the Ukraine and Russia. It will also have some details about the involvement of the U.S. and other countries.</w:t>
      </w:r>
    </w:p>
    <w:p w:rsidR="004228F0" w:rsidRDefault="004228F0" w:rsidP="002353A2">
      <w:pPr>
        <w:ind w:firstLine="720"/>
        <w:jc w:val="center"/>
        <w:rPr>
          <w:b/>
          <w:sz w:val="21"/>
          <w:szCs w:val="21"/>
        </w:rPr>
      </w:pPr>
    </w:p>
    <w:p w:rsidR="004228F0" w:rsidRDefault="004228F0" w:rsidP="002353A2">
      <w:pPr>
        <w:ind w:firstLine="720"/>
        <w:jc w:val="center"/>
        <w:rPr>
          <w:b/>
          <w:sz w:val="21"/>
          <w:szCs w:val="21"/>
        </w:rPr>
      </w:pPr>
    </w:p>
    <w:p w:rsidR="00B947B1" w:rsidRDefault="00B947B1" w:rsidP="002353A2">
      <w:pPr>
        <w:ind w:firstLine="720"/>
        <w:jc w:val="center"/>
        <w:rPr>
          <w:b/>
          <w:sz w:val="21"/>
          <w:szCs w:val="21"/>
        </w:rPr>
      </w:pPr>
      <w:r w:rsidRPr="00AA7427">
        <w:rPr>
          <w:b/>
          <w:sz w:val="21"/>
          <w:szCs w:val="21"/>
        </w:rPr>
        <w:t xml:space="preserve">Catherine </w:t>
      </w:r>
      <w:proofErr w:type="spellStart"/>
      <w:r w:rsidRPr="00AA7427">
        <w:rPr>
          <w:b/>
          <w:sz w:val="21"/>
          <w:szCs w:val="21"/>
        </w:rPr>
        <w:t>Tilman</w:t>
      </w:r>
      <w:proofErr w:type="spellEnd"/>
      <w:r w:rsidR="00E707BD">
        <w:rPr>
          <w:b/>
          <w:sz w:val="21"/>
          <w:szCs w:val="21"/>
        </w:rPr>
        <w:t>*</w:t>
      </w:r>
      <w:r w:rsidRPr="00AA7427">
        <w:rPr>
          <w:b/>
          <w:sz w:val="21"/>
          <w:szCs w:val="21"/>
        </w:rPr>
        <w:t>-</w:t>
      </w:r>
      <w:r w:rsidR="00F01DE0">
        <w:rPr>
          <w:b/>
          <w:sz w:val="21"/>
          <w:szCs w:val="21"/>
        </w:rPr>
        <w:t xml:space="preserve"> </w:t>
      </w:r>
      <w:r w:rsidR="00F01DE0">
        <w:rPr>
          <w:rFonts w:ascii="Arial" w:hAnsi="Arial" w:cs="Arial"/>
          <w:color w:val="222222"/>
          <w:sz w:val="20"/>
          <w:szCs w:val="20"/>
          <w:shd w:val="clear" w:color="auto" w:fill="FFFFFF"/>
        </w:rPr>
        <w:t>Secrets of SeaWorld</w:t>
      </w:r>
      <w:r w:rsidR="00AC07DA">
        <w:rPr>
          <w:rFonts w:ascii="Arial" w:hAnsi="Arial" w:cs="Arial"/>
          <w:color w:val="222222"/>
          <w:sz w:val="20"/>
          <w:szCs w:val="20"/>
          <w:shd w:val="clear" w:color="auto" w:fill="FFFFFF"/>
        </w:rPr>
        <w:t xml:space="preserve"> [28]</w:t>
      </w:r>
    </w:p>
    <w:p w:rsidR="00AE5630" w:rsidRDefault="00AE5630" w:rsidP="002353A2">
      <w:pPr>
        <w:ind w:firstLine="720"/>
        <w:jc w:val="center"/>
        <w:rPr>
          <w:b/>
          <w:sz w:val="21"/>
          <w:szCs w:val="21"/>
        </w:rPr>
      </w:pPr>
      <w:r w:rsidRPr="002353A2">
        <w:rPr>
          <w:rFonts w:ascii="Arial" w:hAnsi="Arial" w:cs="Arial"/>
          <w:bCs/>
          <w:color w:val="222222"/>
          <w:sz w:val="20"/>
          <w:szCs w:val="20"/>
          <w:shd w:val="clear" w:color="auto" w:fill="FFFFFF"/>
        </w:rPr>
        <w:t>Presentation</w:t>
      </w:r>
      <w:r>
        <w:rPr>
          <w:rFonts w:ascii="Arial" w:hAnsi="Arial" w:cs="Arial"/>
          <w:bCs/>
          <w:color w:val="222222"/>
          <w:sz w:val="20"/>
          <w:szCs w:val="20"/>
          <w:shd w:val="clear" w:color="auto" w:fill="FFFFFF"/>
        </w:rPr>
        <w:t xml:space="preserve"> </w:t>
      </w:r>
      <w:r w:rsidRPr="002353A2">
        <w:rPr>
          <w:rFonts w:ascii="Arial" w:hAnsi="Arial" w:cs="Arial"/>
          <w:bCs/>
          <w:color w:val="222222"/>
          <w:sz w:val="20"/>
          <w:szCs w:val="20"/>
          <w:shd w:val="clear" w:color="auto" w:fill="FFFFFF"/>
        </w:rPr>
        <w:t>Advisor</w:t>
      </w:r>
      <w:r>
        <w:rPr>
          <w:rFonts w:ascii="Arial" w:hAnsi="Arial" w:cs="Arial"/>
          <w:b/>
          <w:bCs/>
          <w:color w:val="222222"/>
          <w:sz w:val="20"/>
          <w:szCs w:val="20"/>
          <w:shd w:val="clear" w:color="auto" w:fill="FFFFFF"/>
        </w:rPr>
        <w:t>:</w:t>
      </w:r>
      <w:r>
        <w:rPr>
          <w:rStyle w:val="apple-converted-space"/>
          <w:rFonts w:ascii="Arial" w:hAnsi="Arial" w:cs="Arial"/>
          <w:b/>
          <w:bCs/>
          <w:color w:val="222222"/>
          <w:sz w:val="20"/>
          <w:szCs w:val="20"/>
          <w:shd w:val="clear" w:color="auto" w:fill="FFFFFF"/>
        </w:rPr>
        <w:t> </w:t>
      </w:r>
      <w:r w:rsidR="00F01DE0">
        <w:rPr>
          <w:rFonts w:ascii="Arial" w:hAnsi="Arial" w:cs="Arial"/>
          <w:color w:val="222222"/>
          <w:sz w:val="20"/>
          <w:szCs w:val="20"/>
          <w:shd w:val="clear" w:color="auto" w:fill="FFFFFF"/>
        </w:rPr>
        <w:t>Casey Gibson</w:t>
      </w:r>
    </w:p>
    <w:p w:rsidR="001772E6" w:rsidRPr="00AA7427" w:rsidRDefault="00380A84" w:rsidP="00380A84">
      <w:pPr>
        <w:jc w:val="both"/>
        <w:rPr>
          <w:b/>
          <w:sz w:val="21"/>
          <w:szCs w:val="21"/>
        </w:rPr>
      </w:pPr>
      <w:r>
        <w:rPr>
          <w:rFonts w:ascii="Arial" w:hAnsi="Arial" w:cs="Arial"/>
          <w:color w:val="222222"/>
          <w:sz w:val="20"/>
          <w:szCs w:val="20"/>
          <w:shd w:val="clear" w:color="auto" w:fill="FFFFFF"/>
        </w:rPr>
        <w:t>This symposium poster will review and discuss the arguments and controversies that have come to surface with SeaWorld in recent years. The major goal of this poster is to raise awareness of the controversy in an unbiased perspective and also raise possible solutions that could help the fix the current problems/situations. This symposium poster will review and discuss the arguments and controversies that have come to surface with SeaWorld in recent years. The major goal of this poster is to raise awareness of the controversy in an unbiased perspective and also raise possible solutions that could help the fix the current problems/situations.</w:t>
      </w:r>
    </w:p>
    <w:p w:rsidR="00B947B1" w:rsidRDefault="00B947B1" w:rsidP="002353A2">
      <w:pPr>
        <w:ind w:firstLine="720"/>
        <w:jc w:val="center"/>
        <w:rPr>
          <w:b/>
          <w:sz w:val="21"/>
          <w:szCs w:val="21"/>
        </w:rPr>
      </w:pPr>
      <w:r w:rsidRPr="00AA7427">
        <w:rPr>
          <w:b/>
          <w:sz w:val="21"/>
          <w:szCs w:val="21"/>
        </w:rPr>
        <w:t>Claire Turner</w:t>
      </w:r>
      <w:r w:rsidR="00E707BD">
        <w:rPr>
          <w:b/>
          <w:sz w:val="21"/>
          <w:szCs w:val="21"/>
        </w:rPr>
        <w:t>*</w:t>
      </w:r>
      <w:r w:rsidRPr="00AA7427">
        <w:rPr>
          <w:b/>
          <w:sz w:val="21"/>
          <w:szCs w:val="21"/>
        </w:rPr>
        <w:t>-</w:t>
      </w:r>
      <w:r w:rsidR="00F01DE0">
        <w:rPr>
          <w:b/>
          <w:sz w:val="21"/>
          <w:szCs w:val="21"/>
        </w:rPr>
        <w:t xml:space="preserve"> </w:t>
      </w:r>
      <w:r w:rsidR="00F01DE0">
        <w:rPr>
          <w:rFonts w:ascii="Arial" w:hAnsi="Arial" w:cs="Arial"/>
          <w:color w:val="222222"/>
          <w:sz w:val="20"/>
          <w:szCs w:val="20"/>
          <w:shd w:val="clear" w:color="auto" w:fill="FFFFFF"/>
        </w:rPr>
        <w:t>Bullying In American Schools</w:t>
      </w:r>
      <w:r w:rsidR="00AC07DA">
        <w:rPr>
          <w:rFonts w:ascii="Arial" w:hAnsi="Arial" w:cs="Arial"/>
          <w:color w:val="222222"/>
          <w:sz w:val="20"/>
          <w:szCs w:val="20"/>
          <w:shd w:val="clear" w:color="auto" w:fill="FFFFFF"/>
        </w:rPr>
        <w:t xml:space="preserve"> [33]</w:t>
      </w:r>
    </w:p>
    <w:p w:rsidR="00AE5630" w:rsidRDefault="00AE5630" w:rsidP="002353A2">
      <w:pPr>
        <w:ind w:firstLine="720"/>
        <w:jc w:val="center"/>
        <w:rPr>
          <w:b/>
          <w:sz w:val="21"/>
          <w:szCs w:val="21"/>
        </w:rPr>
      </w:pPr>
      <w:r w:rsidRPr="002353A2">
        <w:rPr>
          <w:rFonts w:ascii="Arial" w:hAnsi="Arial" w:cs="Arial"/>
          <w:bCs/>
          <w:color w:val="222222"/>
          <w:sz w:val="20"/>
          <w:szCs w:val="20"/>
          <w:shd w:val="clear" w:color="auto" w:fill="FFFFFF"/>
        </w:rPr>
        <w:t>Presentation</w:t>
      </w:r>
      <w:r>
        <w:rPr>
          <w:rFonts w:ascii="Arial" w:hAnsi="Arial" w:cs="Arial"/>
          <w:bCs/>
          <w:color w:val="222222"/>
          <w:sz w:val="20"/>
          <w:szCs w:val="20"/>
          <w:shd w:val="clear" w:color="auto" w:fill="FFFFFF"/>
        </w:rPr>
        <w:t xml:space="preserve"> </w:t>
      </w:r>
      <w:r w:rsidRPr="002353A2">
        <w:rPr>
          <w:rFonts w:ascii="Arial" w:hAnsi="Arial" w:cs="Arial"/>
          <w:bCs/>
          <w:color w:val="222222"/>
          <w:sz w:val="20"/>
          <w:szCs w:val="20"/>
          <w:shd w:val="clear" w:color="auto" w:fill="FFFFFF"/>
        </w:rPr>
        <w:t>Advisor</w:t>
      </w:r>
      <w:r>
        <w:rPr>
          <w:rFonts w:ascii="Arial" w:hAnsi="Arial" w:cs="Arial"/>
          <w:b/>
          <w:bCs/>
          <w:color w:val="222222"/>
          <w:sz w:val="20"/>
          <w:szCs w:val="20"/>
          <w:shd w:val="clear" w:color="auto" w:fill="FFFFFF"/>
        </w:rPr>
        <w:t>:</w:t>
      </w:r>
      <w:r>
        <w:rPr>
          <w:rStyle w:val="apple-converted-space"/>
          <w:rFonts w:ascii="Arial" w:hAnsi="Arial" w:cs="Arial"/>
          <w:b/>
          <w:bCs/>
          <w:color w:val="222222"/>
          <w:sz w:val="20"/>
          <w:szCs w:val="20"/>
          <w:shd w:val="clear" w:color="auto" w:fill="FFFFFF"/>
        </w:rPr>
        <w:t> </w:t>
      </w:r>
      <w:proofErr w:type="spellStart"/>
      <w:r w:rsidR="00F01DE0">
        <w:rPr>
          <w:rFonts w:ascii="Arial" w:hAnsi="Arial" w:cs="Arial"/>
          <w:color w:val="222222"/>
          <w:sz w:val="20"/>
          <w:szCs w:val="20"/>
          <w:shd w:val="clear" w:color="auto" w:fill="FFFFFF"/>
        </w:rPr>
        <w:t>Alesia</w:t>
      </w:r>
      <w:proofErr w:type="spellEnd"/>
      <w:r w:rsidR="00F01DE0">
        <w:rPr>
          <w:rFonts w:ascii="Arial" w:hAnsi="Arial" w:cs="Arial"/>
          <w:color w:val="222222"/>
          <w:sz w:val="20"/>
          <w:szCs w:val="20"/>
          <w:shd w:val="clear" w:color="auto" w:fill="FFFFFF"/>
        </w:rPr>
        <w:t xml:space="preserve"> </w:t>
      </w:r>
      <w:proofErr w:type="spellStart"/>
      <w:r w:rsidR="00F01DE0">
        <w:rPr>
          <w:rFonts w:ascii="Arial" w:hAnsi="Arial" w:cs="Arial"/>
          <w:color w:val="222222"/>
          <w:sz w:val="20"/>
          <w:szCs w:val="20"/>
          <w:shd w:val="clear" w:color="auto" w:fill="FFFFFF"/>
        </w:rPr>
        <w:t>Yakos</w:t>
      </w:r>
      <w:proofErr w:type="spellEnd"/>
      <w:r w:rsidR="00F01DE0">
        <w:rPr>
          <w:rFonts w:ascii="Arial" w:hAnsi="Arial" w:cs="Arial"/>
          <w:color w:val="222222"/>
          <w:sz w:val="20"/>
          <w:szCs w:val="20"/>
          <w:shd w:val="clear" w:color="auto" w:fill="FFFFFF"/>
        </w:rPr>
        <w:t>-Brown</w:t>
      </w:r>
    </w:p>
    <w:p w:rsidR="001772E6" w:rsidRDefault="00380A84" w:rsidP="00380A84">
      <w:pPr>
        <w:jc w:val="both"/>
        <w:rPr>
          <w:b/>
          <w:sz w:val="21"/>
          <w:szCs w:val="21"/>
        </w:rPr>
      </w:pPr>
      <w:r>
        <w:rPr>
          <w:rFonts w:ascii="Arial" w:hAnsi="Arial" w:cs="Arial"/>
          <w:color w:val="222222"/>
          <w:sz w:val="20"/>
          <w:szCs w:val="20"/>
          <w:shd w:val="clear" w:color="auto" w:fill="FFFFFF"/>
        </w:rPr>
        <w:t>In this poster, I explore the reasons in which bullying is suspected to occur among school-aged children. I then examine the effects that bullying has on society.</w:t>
      </w:r>
    </w:p>
    <w:p w:rsidR="00AA7427" w:rsidRPr="00AA7427" w:rsidRDefault="00AA7427" w:rsidP="00AA7427">
      <w:pPr>
        <w:rPr>
          <w:b/>
          <w:sz w:val="21"/>
          <w:szCs w:val="21"/>
        </w:rPr>
      </w:pPr>
      <w:r>
        <w:rPr>
          <w:rFonts w:asciiTheme="majorHAnsi" w:hAnsiTheme="majorHAnsi"/>
          <w:b/>
          <w:noProof/>
          <w:sz w:val="32"/>
          <w:szCs w:val="32"/>
          <w:lang w:eastAsia="en-US"/>
        </w:rPr>
        <w:drawing>
          <wp:inline distT="0" distB="0" distL="0" distR="0" wp14:anchorId="068CEC72" wp14:editId="67577B72">
            <wp:extent cx="5715000" cy="952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C900059919[1].GIF"/>
                    <pic:cNvPicPr/>
                  </pic:nvPicPr>
                  <pic:blipFill>
                    <a:blip r:embed="rId5">
                      <a:extLst>
                        <a:ext uri="{28A0092B-C50C-407E-A947-70E740481C1C}">
                          <a14:useLocalDpi xmlns:a14="http://schemas.microsoft.com/office/drawing/2010/main" val="0"/>
                        </a:ext>
                      </a:extLst>
                    </a:blip>
                    <a:stretch>
                      <a:fillRect/>
                    </a:stretch>
                  </pic:blipFill>
                  <pic:spPr>
                    <a:xfrm>
                      <a:off x="0" y="0"/>
                      <a:ext cx="5715000" cy="95250"/>
                    </a:xfrm>
                    <a:prstGeom prst="rect">
                      <a:avLst/>
                    </a:prstGeom>
                  </pic:spPr>
                </pic:pic>
              </a:graphicData>
            </a:graphic>
          </wp:inline>
        </w:drawing>
      </w:r>
    </w:p>
    <w:p w:rsidR="00E90046" w:rsidRPr="002353A2" w:rsidRDefault="00E90046" w:rsidP="00E90046">
      <w:pPr>
        <w:rPr>
          <w:b/>
          <w:sz w:val="36"/>
          <w:szCs w:val="36"/>
        </w:rPr>
      </w:pPr>
      <w:r>
        <w:rPr>
          <w:b/>
          <w:sz w:val="36"/>
          <w:szCs w:val="36"/>
        </w:rPr>
        <w:t>11</w:t>
      </w:r>
      <w:r w:rsidRPr="002353A2">
        <w:rPr>
          <w:b/>
          <w:sz w:val="36"/>
          <w:szCs w:val="36"/>
        </w:rPr>
        <w:t>:00am</w:t>
      </w:r>
    </w:p>
    <w:p w:rsidR="00C15E39" w:rsidRPr="002353A2" w:rsidRDefault="00C15E39" w:rsidP="002353A2">
      <w:pPr>
        <w:jc w:val="center"/>
        <w:rPr>
          <w:b/>
          <w:sz w:val="36"/>
          <w:szCs w:val="36"/>
        </w:rPr>
      </w:pPr>
      <w:r w:rsidRPr="002353A2">
        <w:rPr>
          <w:b/>
          <w:sz w:val="36"/>
          <w:szCs w:val="36"/>
          <w:u w:val="single"/>
        </w:rPr>
        <w:t>Oral</w:t>
      </w:r>
    </w:p>
    <w:p w:rsidR="00565BE8" w:rsidRDefault="00B947B1" w:rsidP="00B947B1">
      <w:pPr>
        <w:jc w:val="center"/>
        <w:rPr>
          <w:b/>
          <w:sz w:val="21"/>
          <w:szCs w:val="21"/>
        </w:rPr>
      </w:pPr>
      <w:r w:rsidRPr="00AA7427">
        <w:rPr>
          <w:b/>
          <w:sz w:val="21"/>
          <w:szCs w:val="21"/>
        </w:rPr>
        <w:t>Tory Savage</w:t>
      </w:r>
      <w:r w:rsidR="00E707BD">
        <w:rPr>
          <w:b/>
          <w:sz w:val="21"/>
          <w:szCs w:val="21"/>
        </w:rPr>
        <w:t>*</w:t>
      </w:r>
      <w:r w:rsidRPr="00AA7427">
        <w:rPr>
          <w:b/>
          <w:sz w:val="21"/>
          <w:szCs w:val="21"/>
        </w:rPr>
        <w:t>-</w:t>
      </w:r>
      <w:r w:rsidR="00F01DE0">
        <w:rPr>
          <w:b/>
          <w:sz w:val="21"/>
          <w:szCs w:val="21"/>
        </w:rPr>
        <w:t xml:space="preserve"> </w:t>
      </w:r>
      <w:r w:rsidR="00F01DE0">
        <w:rPr>
          <w:rFonts w:ascii="Arial" w:hAnsi="Arial" w:cs="Arial"/>
          <w:color w:val="222222"/>
          <w:sz w:val="20"/>
          <w:szCs w:val="20"/>
          <w:shd w:val="clear" w:color="auto" w:fill="FFFFFF"/>
        </w:rPr>
        <w:t>The Dangers of Concussions</w:t>
      </w:r>
      <w:r w:rsidR="00AC07DA">
        <w:rPr>
          <w:rFonts w:ascii="Arial" w:hAnsi="Arial" w:cs="Arial"/>
          <w:color w:val="222222"/>
          <w:sz w:val="20"/>
          <w:szCs w:val="20"/>
          <w:shd w:val="clear" w:color="auto" w:fill="FFFFFF"/>
        </w:rPr>
        <w:t xml:space="preserve"> [Buchman]</w:t>
      </w:r>
    </w:p>
    <w:p w:rsidR="00AE5630" w:rsidRDefault="00AE5630" w:rsidP="00B947B1">
      <w:pPr>
        <w:jc w:val="center"/>
        <w:rPr>
          <w:b/>
          <w:sz w:val="21"/>
          <w:szCs w:val="21"/>
        </w:rPr>
      </w:pPr>
      <w:r w:rsidRPr="002353A2">
        <w:rPr>
          <w:rFonts w:ascii="Arial" w:hAnsi="Arial" w:cs="Arial"/>
          <w:bCs/>
          <w:color w:val="222222"/>
          <w:sz w:val="20"/>
          <w:szCs w:val="20"/>
          <w:shd w:val="clear" w:color="auto" w:fill="FFFFFF"/>
        </w:rPr>
        <w:t>Presentation</w:t>
      </w:r>
      <w:r>
        <w:rPr>
          <w:rFonts w:ascii="Arial" w:hAnsi="Arial" w:cs="Arial"/>
          <w:bCs/>
          <w:color w:val="222222"/>
          <w:sz w:val="20"/>
          <w:szCs w:val="20"/>
          <w:shd w:val="clear" w:color="auto" w:fill="FFFFFF"/>
        </w:rPr>
        <w:t xml:space="preserve"> </w:t>
      </w:r>
      <w:r w:rsidRPr="002353A2">
        <w:rPr>
          <w:rFonts w:ascii="Arial" w:hAnsi="Arial" w:cs="Arial"/>
          <w:bCs/>
          <w:color w:val="222222"/>
          <w:sz w:val="20"/>
          <w:szCs w:val="20"/>
          <w:shd w:val="clear" w:color="auto" w:fill="FFFFFF"/>
        </w:rPr>
        <w:t>Advisor</w:t>
      </w:r>
      <w:r>
        <w:rPr>
          <w:rFonts w:ascii="Arial" w:hAnsi="Arial" w:cs="Arial"/>
          <w:b/>
          <w:bCs/>
          <w:color w:val="222222"/>
          <w:sz w:val="20"/>
          <w:szCs w:val="20"/>
          <w:shd w:val="clear" w:color="auto" w:fill="FFFFFF"/>
        </w:rPr>
        <w:t>:</w:t>
      </w:r>
      <w:r>
        <w:rPr>
          <w:rStyle w:val="apple-converted-space"/>
          <w:rFonts w:ascii="Arial" w:hAnsi="Arial" w:cs="Arial"/>
          <w:b/>
          <w:bCs/>
          <w:color w:val="222222"/>
          <w:sz w:val="20"/>
          <w:szCs w:val="20"/>
          <w:shd w:val="clear" w:color="auto" w:fill="FFFFFF"/>
        </w:rPr>
        <w:t> </w:t>
      </w:r>
      <w:r w:rsidR="00F01DE0">
        <w:rPr>
          <w:rFonts w:ascii="Arial" w:hAnsi="Arial" w:cs="Arial"/>
          <w:color w:val="222222"/>
          <w:sz w:val="20"/>
          <w:szCs w:val="20"/>
          <w:shd w:val="clear" w:color="auto" w:fill="FFFFFF"/>
        </w:rPr>
        <w:t>Andrew Bacon</w:t>
      </w:r>
    </w:p>
    <w:p w:rsidR="00380A84" w:rsidRPr="00AA7427" w:rsidRDefault="00380A84" w:rsidP="00380A84">
      <w:pPr>
        <w:jc w:val="both"/>
        <w:rPr>
          <w:b/>
          <w:sz w:val="21"/>
          <w:szCs w:val="21"/>
        </w:rPr>
      </w:pPr>
      <w:r>
        <w:rPr>
          <w:rFonts w:ascii="Arial" w:hAnsi="Arial" w:cs="Arial"/>
          <w:color w:val="222222"/>
          <w:sz w:val="20"/>
          <w:szCs w:val="20"/>
          <w:shd w:val="clear" w:color="auto" w:fill="FFFFFF"/>
        </w:rPr>
        <w:t>In my presentation, I will discuss the history of concussion studies, some signs and symptoms of concussions, and how coaches and trainers can help lead athletes to victory with proper recovery methods. I will give a personal testimony on how concussions have affected me in my athletic career, and how from me, I hope that others can learn to take concussions seriously.</w:t>
      </w:r>
    </w:p>
    <w:p w:rsidR="00B947B1" w:rsidRDefault="00B947B1" w:rsidP="00B947B1">
      <w:pPr>
        <w:jc w:val="center"/>
        <w:rPr>
          <w:b/>
          <w:sz w:val="21"/>
          <w:szCs w:val="21"/>
        </w:rPr>
      </w:pPr>
      <w:r w:rsidRPr="00AA7427">
        <w:rPr>
          <w:b/>
          <w:sz w:val="21"/>
          <w:szCs w:val="21"/>
        </w:rPr>
        <w:t xml:space="preserve">Samantha </w:t>
      </w:r>
      <w:proofErr w:type="spellStart"/>
      <w:r w:rsidRPr="00AA7427">
        <w:rPr>
          <w:b/>
          <w:sz w:val="21"/>
          <w:szCs w:val="21"/>
        </w:rPr>
        <w:t>Leu</w:t>
      </w:r>
      <w:proofErr w:type="spellEnd"/>
      <w:r w:rsidR="00E707BD">
        <w:rPr>
          <w:b/>
          <w:sz w:val="21"/>
          <w:szCs w:val="21"/>
        </w:rPr>
        <w:t>*</w:t>
      </w:r>
      <w:r w:rsidRPr="00AA7427">
        <w:rPr>
          <w:b/>
          <w:sz w:val="21"/>
          <w:szCs w:val="21"/>
        </w:rPr>
        <w:t>-</w:t>
      </w:r>
      <w:r w:rsidR="00F01DE0">
        <w:rPr>
          <w:b/>
          <w:sz w:val="21"/>
          <w:szCs w:val="21"/>
        </w:rPr>
        <w:t xml:space="preserve"> </w:t>
      </w:r>
      <w:r w:rsidR="00F01DE0">
        <w:rPr>
          <w:rFonts w:ascii="Arial" w:hAnsi="Arial" w:cs="Arial"/>
          <w:color w:val="222222"/>
          <w:sz w:val="20"/>
          <w:szCs w:val="20"/>
          <w:shd w:val="clear" w:color="auto" w:fill="FFFFFF"/>
        </w:rPr>
        <w:t>Eyewitness in the Courtroom: Does the Delay of Identification Influence the Reliability of Eyewitness Testimony?</w:t>
      </w:r>
      <w:r w:rsidR="00AC07DA">
        <w:rPr>
          <w:rFonts w:ascii="Arial" w:hAnsi="Arial" w:cs="Arial"/>
          <w:color w:val="222222"/>
          <w:sz w:val="20"/>
          <w:szCs w:val="20"/>
          <w:shd w:val="clear" w:color="auto" w:fill="FFFFFF"/>
        </w:rPr>
        <w:t xml:space="preserve"> [Cultural Arts]</w:t>
      </w:r>
    </w:p>
    <w:p w:rsidR="00AE5630" w:rsidRDefault="00AE5630" w:rsidP="00B947B1">
      <w:pPr>
        <w:jc w:val="center"/>
        <w:rPr>
          <w:b/>
          <w:sz w:val="21"/>
          <w:szCs w:val="21"/>
        </w:rPr>
      </w:pPr>
      <w:r w:rsidRPr="002353A2">
        <w:rPr>
          <w:rFonts w:ascii="Arial" w:hAnsi="Arial" w:cs="Arial"/>
          <w:bCs/>
          <w:color w:val="222222"/>
          <w:sz w:val="20"/>
          <w:szCs w:val="20"/>
          <w:shd w:val="clear" w:color="auto" w:fill="FFFFFF"/>
        </w:rPr>
        <w:t>Presentation</w:t>
      </w:r>
      <w:r>
        <w:rPr>
          <w:rFonts w:ascii="Arial" w:hAnsi="Arial" w:cs="Arial"/>
          <w:bCs/>
          <w:color w:val="222222"/>
          <w:sz w:val="20"/>
          <w:szCs w:val="20"/>
          <w:shd w:val="clear" w:color="auto" w:fill="FFFFFF"/>
        </w:rPr>
        <w:t xml:space="preserve"> </w:t>
      </w:r>
      <w:r w:rsidRPr="002353A2">
        <w:rPr>
          <w:rFonts w:ascii="Arial" w:hAnsi="Arial" w:cs="Arial"/>
          <w:bCs/>
          <w:color w:val="222222"/>
          <w:sz w:val="20"/>
          <w:szCs w:val="20"/>
          <w:shd w:val="clear" w:color="auto" w:fill="FFFFFF"/>
        </w:rPr>
        <w:t>Advisor</w:t>
      </w:r>
      <w:r>
        <w:rPr>
          <w:rFonts w:ascii="Arial" w:hAnsi="Arial" w:cs="Arial"/>
          <w:b/>
          <w:bCs/>
          <w:color w:val="222222"/>
          <w:sz w:val="20"/>
          <w:szCs w:val="20"/>
          <w:shd w:val="clear" w:color="auto" w:fill="FFFFFF"/>
        </w:rPr>
        <w:t>:</w:t>
      </w:r>
      <w:r>
        <w:rPr>
          <w:rStyle w:val="apple-converted-space"/>
          <w:rFonts w:ascii="Arial" w:hAnsi="Arial" w:cs="Arial"/>
          <w:b/>
          <w:bCs/>
          <w:color w:val="222222"/>
          <w:sz w:val="20"/>
          <w:szCs w:val="20"/>
          <w:shd w:val="clear" w:color="auto" w:fill="FFFFFF"/>
        </w:rPr>
        <w:t> </w:t>
      </w:r>
      <w:r w:rsidR="00F01DE0">
        <w:rPr>
          <w:rFonts w:ascii="Arial" w:hAnsi="Arial" w:cs="Arial"/>
          <w:color w:val="222222"/>
          <w:sz w:val="20"/>
          <w:szCs w:val="20"/>
          <w:shd w:val="clear" w:color="auto" w:fill="FFFFFF"/>
        </w:rPr>
        <w:t xml:space="preserve">Dr. Don </w:t>
      </w:r>
      <w:proofErr w:type="spellStart"/>
      <w:r w:rsidR="00F01DE0">
        <w:rPr>
          <w:rFonts w:ascii="Arial" w:hAnsi="Arial" w:cs="Arial"/>
          <w:color w:val="222222"/>
          <w:sz w:val="20"/>
          <w:szCs w:val="20"/>
          <w:shd w:val="clear" w:color="auto" w:fill="FFFFFF"/>
        </w:rPr>
        <w:t>Knueve</w:t>
      </w:r>
      <w:proofErr w:type="spellEnd"/>
    </w:p>
    <w:p w:rsidR="00380A84" w:rsidRPr="00AA7427" w:rsidRDefault="00380A84" w:rsidP="00380A84">
      <w:pPr>
        <w:jc w:val="both"/>
        <w:rPr>
          <w:b/>
          <w:sz w:val="21"/>
          <w:szCs w:val="21"/>
        </w:rPr>
      </w:pPr>
      <w:r>
        <w:rPr>
          <w:rFonts w:ascii="Arial" w:hAnsi="Arial" w:cs="Arial"/>
          <w:color w:val="222222"/>
          <w:sz w:val="20"/>
          <w:szCs w:val="20"/>
          <w:shd w:val="clear" w:color="auto" w:fill="FFFFFF"/>
        </w:rPr>
        <w:t>In criminal trials, testimony from an eyewitness is often used to convict the defendant. Experts on human memory are sometimes asked to evaluate the accuracy of the eyewitness identification in these cases. Participants in this study were asked to act as mock jurors as they read the experimental materials, consisting of a scenario and a survey, and when responding to the questionnaire. The scenario included an eyewitness who identified the defendant and an expert witness who testified on memory. The participants received either a scenario involving a defendant that was identified within four hours of the incident or a defendant that was identified four years after the incident. It was predicted that the impact of the expert testimony on juror decisions would be influenced by the gender of the expert. The results reveal that although participant gender does not have an effect on the rating of eyewitness reliability, the delay of identification does. The participants that found the eyewitness reliable were more likely to convict the defendant. Based on the results of the study, the delay of identification may indicate an unconscious decision to convict a defendant in a criminal trial.</w:t>
      </w:r>
    </w:p>
    <w:p w:rsidR="004228F0" w:rsidRDefault="004228F0" w:rsidP="00E90046">
      <w:pPr>
        <w:rPr>
          <w:b/>
          <w:sz w:val="36"/>
          <w:szCs w:val="36"/>
        </w:rPr>
      </w:pPr>
    </w:p>
    <w:p w:rsidR="00E90046" w:rsidRPr="002353A2" w:rsidRDefault="00E90046" w:rsidP="00E90046">
      <w:pPr>
        <w:rPr>
          <w:b/>
          <w:sz w:val="36"/>
          <w:szCs w:val="36"/>
        </w:rPr>
      </w:pPr>
      <w:r>
        <w:rPr>
          <w:b/>
          <w:sz w:val="36"/>
          <w:szCs w:val="36"/>
        </w:rPr>
        <w:t>11:3</w:t>
      </w:r>
      <w:r w:rsidRPr="002353A2">
        <w:rPr>
          <w:b/>
          <w:sz w:val="36"/>
          <w:szCs w:val="36"/>
        </w:rPr>
        <w:t>0am</w:t>
      </w:r>
    </w:p>
    <w:p w:rsidR="000320A8" w:rsidRDefault="00B947B1" w:rsidP="00B947B1">
      <w:pPr>
        <w:jc w:val="center"/>
        <w:rPr>
          <w:b/>
          <w:sz w:val="21"/>
          <w:szCs w:val="21"/>
        </w:rPr>
      </w:pPr>
      <w:r w:rsidRPr="00AA7427">
        <w:rPr>
          <w:b/>
          <w:sz w:val="21"/>
          <w:szCs w:val="21"/>
        </w:rPr>
        <w:t xml:space="preserve">Kimberly </w:t>
      </w:r>
      <w:proofErr w:type="spellStart"/>
      <w:r w:rsidRPr="00AA7427">
        <w:rPr>
          <w:b/>
          <w:sz w:val="21"/>
          <w:szCs w:val="21"/>
        </w:rPr>
        <w:t>Grubmiller</w:t>
      </w:r>
      <w:proofErr w:type="spellEnd"/>
      <w:r w:rsidRPr="00AA7427">
        <w:rPr>
          <w:b/>
          <w:sz w:val="21"/>
          <w:szCs w:val="21"/>
        </w:rPr>
        <w:t>-</w:t>
      </w:r>
      <w:r w:rsidR="00F01DE0">
        <w:rPr>
          <w:b/>
          <w:sz w:val="21"/>
          <w:szCs w:val="21"/>
        </w:rPr>
        <w:t xml:space="preserve"> </w:t>
      </w:r>
      <w:r w:rsidR="00AC07DA">
        <w:rPr>
          <w:rFonts w:ascii="Arial" w:hAnsi="Arial" w:cs="Arial"/>
          <w:color w:val="222222"/>
          <w:sz w:val="20"/>
          <w:szCs w:val="20"/>
          <w:shd w:val="clear" w:color="auto" w:fill="FFFFFF"/>
        </w:rPr>
        <w:t>Friendship, Mating-strategies, and S</w:t>
      </w:r>
      <w:r w:rsidR="00F01DE0">
        <w:rPr>
          <w:rFonts w:ascii="Arial" w:hAnsi="Arial" w:cs="Arial"/>
          <w:color w:val="222222"/>
          <w:sz w:val="20"/>
          <w:szCs w:val="20"/>
          <w:shd w:val="clear" w:color="auto" w:fill="FFFFFF"/>
        </w:rPr>
        <w:t>chadenfreude</w:t>
      </w:r>
      <w:r w:rsidR="00AC07DA">
        <w:rPr>
          <w:rFonts w:ascii="Arial" w:hAnsi="Arial" w:cs="Arial"/>
          <w:color w:val="222222"/>
          <w:sz w:val="20"/>
          <w:szCs w:val="20"/>
          <w:shd w:val="clear" w:color="auto" w:fill="FFFFFF"/>
        </w:rPr>
        <w:t xml:space="preserve"> [Buchman]</w:t>
      </w:r>
    </w:p>
    <w:p w:rsidR="00AE5630" w:rsidRDefault="00AE5630" w:rsidP="00B947B1">
      <w:pPr>
        <w:jc w:val="center"/>
        <w:rPr>
          <w:b/>
          <w:sz w:val="21"/>
          <w:szCs w:val="21"/>
        </w:rPr>
      </w:pPr>
      <w:r w:rsidRPr="002353A2">
        <w:rPr>
          <w:rFonts w:ascii="Arial" w:hAnsi="Arial" w:cs="Arial"/>
          <w:bCs/>
          <w:color w:val="222222"/>
          <w:sz w:val="20"/>
          <w:szCs w:val="20"/>
          <w:shd w:val="clear" w:color="auto" w:fill="FFFFFF"/>
        </w:rPr>
        <w:t>Presentation</w:t>
      </w:r>
      <w:r>
        <w:rPr>
          <w:rFonts w:ascii="Arial" w:hAnsi="Arial" w:cs="Arial"/>
          <w:bCs/>
          <w:color w:val="222222"/>
          <w:sz w:val="20"/>
          <w:szCs w:val="20"/>
          <w:shd w:val="clear" w:color="auto" w:fill="FFFFFF"/>
        </w:rPr>
        <w:t xml:space="preserve"> </w:t>
      </w:r>
      <w:r w:rsidRPr="002353A2">
        <w:rPr>
          <w:rFonts w:ascii="Arial" w:hAnsi="Arial" w:cs="Arial"/>
          <w:bCs/>
          <w:color w:val="222222"/>
          <w:sz w:val="20"/>
          <w:szCs w:val="20"/>
          <w:shd w:val="clear" w:color="auto" w:fill="FFFFFF"/>
        </w:rPr>
        <w:t>Advisor</w:t>
      </w:r>
      <w:r>
        <w:rPr>
          <w:rFonts w:ascii="Arial" w:hAnsi="Arial" w:cs="Arial"/>
          <w:b/>
          <w:bCs/>
          <w:color w:val="222222"/>
          <w:sz w:val="20"/>
          <w:szCs w:val="20"/>
          <w:shd w:val="clear" w:color="auto" w:fill="FFFFFF"/>
        </w:rPr>
        <w:t>:</w:t>
      </w:r>
      <w:r>
        <w:rPr>
          <w:rStyle w:val="apple-converted-space"/>
          <w:rFonts w:ascii="Arial" w:hAnsi="Arial" w:cs="Arial"/>
          <w:b/>
          <w:bCs/>
          <w:color w:val="222222"/>
          <w:sz w:val="20"/>
          <w:szCs w:val="20"/>
          <w:shd w:val="clear" w:color="auto" w:fill="FFFFFF"/>
        </w:rPr>
        <w:t> </w:t>
      </w:r>
      <w:r w:rsidR="00F01DE0">
        <w:rPr>
          <w:rFonts w:ascii="Arial" w:hAnsi="Arial" w:cs="Arial"/>
          <w:color w:val="222222"/>
          <w:sz w:val="20"/>
          <w:szCs w:val="20"/>
          <w:shd w:val="clear" w:color="auto" w:fill="FFFFFF"/>
        </w:rPr>
        <w:t xml:space="preserve">Dr. Deborah </w:t>
      </w:r>
      <w:proofErr w:type="spellStart"/>
      <w:r w:rsidR="00F01DE0">
        <w:rPr>
          <w:rFonts w:ascii="Arial" w:hAnsi="Arial" w:cs="Arial"/>
          <w:color w:val="222222"/>
          <w:sz w:val="20"/>
          <w:szCs w:val="20"/>
          <w:shd w:val="clear" w:color="auto" w:fill="FFFFFF"/>
        </w:rPr>
        <w:t>Dalke</w:t>
      </w:r>
      <w:proofErr w:type="spellEnd"/>
    </w:p>
    <w:p w:rsidR="00380A84" w:rsidRDefault="00380A84" w:rsidP="00380A84">
      <w:pPr>
        <w:jc w:val="both"/>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Friends provide many benefits for us. On the other hand, same-sex friends may also be competitors for mates. This competition could cause us to feel </w:t>
      </w:r>
      <w:proofErr w:type="spellStart"/>
      <w:r>
        <w:rPr>
          <w:rFonts w:ascii="Arial" w:hAnsi="Arial" w:cs="Arial"/>
          <w:color w:val="222222"/>
          <w:sz w:val="20"/>
          <w:szCs w:val="20"/>
          <w:shd w:val="clear" w:color="auto" w:fill="FFFFFF"/>
        </w:rPr>
        <w:t>schadenfreude</w:t>
      </w:r>
      <w:proofErr w:type="spellEnd"/>
      <w:r>
        <w:rPr>
          <w:rFonts w:ascii="Arial" w:hAnsi="Arial" w:cs="Arial"/>
          <w:color w:val="222222"/>
          <w:sz w:val="20"/>
          <w:szCs w:val="20"/>
          <w:shd w:val="clear" w:color="auto" w:fill="FFFFFF"/>
        </w:rPr>
        <w:t xml:space="preserve">, which is pleasure derived from learning that someone else has suffered a misfortune. </w:t>
      </w:r>
      <w:proofErr w:type="spellStart"/>
      <w:r>
        <w:rPr>
          <w:rFonts w:ascii="Arial" w:hAnsi="Arial" w:cs="Arial"/>
          <w:color w:val="222222"/>
          <w:sz w:val="20"/>
          <w:szCs w:val="20"/>
          <w:shd w:val="clear" w:color="auto" w:fill="FFFFFF"/>
        </w:rPr>
        <w:t>Colyn</w:t>
      </w:r>
      <w:proofErr w:type="spellEnd"/>
      <w:r>
        <w:rPr>
          <w:rFonts w:ascii="Arial" w:hAnsi="Arial" w:cs="Arial"/>
          <w:color w:val="222222"/>
          <w:sz w:val="20"/>
          <w:szCs w:val="20"/>
          <w:shd w:val="clear" w:color="auto" w:fill="FFFFFF"/>
        </w:rPr>
        <w:t xml:space="preserve"> &amp; Gordon (2012) hypothesized that people will feel the most </w:t>
      </w:r>
      <w:proofErr w:type="spellStart"/>
      <w:r>
        <w:rPr>
          <w:rFonts w:ascii="Arial" w:hAnsi="Arial" w:cs="Arial"/>
          <w:color w:val="222222"/>
          <w:sz w:val="20"/>
          <w:szCs w:val="20"/>
          <w:shd w:val="clear" w:color="auto" w:fill="FFFFFF"/>
        </w:rPr>
        <w:t>schadenfreude</w:t>
      </w:r>
      <w:proofErr w:type="spellEnd"/>
      <w:r>
        <w:rPr>
          <w:rFonts w:ascii="Arial" w:hAnsi="Arial" w:cs="Arial"/>
          <w:color w:val="222222"/>
          <w:sz w:val="20"/>
          <w:szCs w:val="20"/>
          <w:shd w:val="clear" w:color="auto" w:fill="FFFFFF"/>
        </w:rPr>
        <w:t xml:space="preserve"> towards their same-sex friends when the friend suffers a misfortune that lowers his or her attractiveness as a mate. My research will extend this study by examining the relation between mating strategies and </w:t>
      </w:r>
      <w:proofErr w:type="spellStart"/>
      <w:r>
        <w:rPr>
          <w:rFonts w:ascii="Arial" w:hAnsi="Arial" w:cs="Arial"/>
          <w:color w:val="222222"/>
          <w:sz w:val="20"/>
          <w:szCs w:val="20"/>
          <w:shd w:val="clear" w:color="auto" w:fill="FFFFFF"/>
        </w:rPr>
        <w:t>schadenfreude</w:t>
      </w:r>
      <w:proofErr w:type="spellEnd"/>
      <w:r>
        <w:rPr>
          <w:rFonts w:ascii="Arial" w:hAnsi="Arial" w:cs="Arial"/>
          <w:color w:val="222222"/>
          <w:sz w:val="20"/>
          <w:szCs w:val="20"/>
          <w:shd w:val="clear" w:color="auto" w:fill="FFFFFF"/>
        </w:rPr>
        <w:t xml:space="preserve">-eliciting events. Participants (38 females and 37 males) were classified as having one of two types of mating strategies: restricted (seeking long-term relationships) or unrestricted (seeking short-term relationships). This allowed me to test several hypotheses about the impact that mating strategies have on the types of misfortune that produce </w:t>
      </w:r>
      <w:proofErr w:type="spellStart"/>
      <w:r>
        <w:rPr>
          <w:rFonts w:ascii="Arial" w:hAnsi="Arial" w:cs="Arial"/>
          <w:color w:val="222222"/>
          <w:sz w:val="20"/>
          <w:szCs w:val="20"/>
          <w:shd w:val="clear" w:color="auto" w:fill="FFFFFF"/>
        </w:rPr>
        <w:t>schadenfreude</w:t>
      </w:r>
      <w:proofErr w:type="spellEnd"/>
      <w:r>
        <w:rPr>
          <w:rFonts w:ascii="Arial" w:hAnsi="Arial" w:cs="Arial"/>
          <w:color w:val="222222"/>
          <w:sz w:val="20"/>
          <w:szCs w:val="20"/>
          <w:shd w:val="clear" w:color="auto" w:fill="FFFFFF"/>
        </w:rPr>
        <w:t>. </w:t>
      </w:r>
    </w:p>
    <w:p w:rsidR="00380A84" w:rsidRPr="00AA7427" w:rsidRDefault="00380A84" w:rsidP="00B947B1">
      <w:pPr>
        <w:jc w:val="center"/>
        <w:rPr>
          <w:b/>
          <w:sz w:val="21"/>
          <w:szCs w:val="21"/>
        </w:rPr>
      </w:pPr>
    </w:p>
    <w:p w:rsidR="00B947B1" w:rsidRDefault="00B947B1" w:rsidP="00B947B1">
      <w:pPr>
        <w:jc w:val="center"/>
        <w:rPr>
          <w:b/>
          <w:sz w:val="21"/>
          <w:szCs w:val="21"/>
        </w:rPr>
      </w:pPr>
      <w:r w:rsidRPr="00AA7427">
        <w:rPr>
          <w:b/>
          <w:sz w:val="21"/>
          <w:szCs w:val="21"/>
        </w:rPr>
        <w:t>Alicia Kalik</w:t>
      </w:r>
      <w:r w:rsidR="00E707BD">
        <w:rPr>
          <w:b/>
          <w:sz w:val="21"/>
          <w:szCs w:val="21"/>
        </w:rPr>
        <w:t>*</w:t>
      </w:r>
      <w:r w:rsidRPr="00AA7427">
        <w:rPr>
          <w:b/>
          <w:sz w:val="21"/>
          <w:szCs w:val="21"/>
        </w:rPr>
        <w:t>-</w:t>
      </w:r>
      <w:r w:rsidR="00F01DE0">
        <w:rPr>
          <w:b/>
          <w:sz w:val="21"/>
          <w:szCs w:val="21"/>
        </w:rPr>
        <w:t xml:space="preserve"> </w:t>
      </w:r>
      <w:r w:rsidR="00F01DE0">
        <w:rPr>
          <w:rFonts w:ascii="Arial" w:hAnsi="Arial" w:cs="Arial"/>
          <w:color w:val="222222"/>
          <w:sz w:val="20"/>
          <w:szCs w:val="20"/>
          <w:shd w:val="clear" w:color="auto" w:fill="FFFFFF"/>
        </w:rPr>
        <w:t>McMaster Trip to Tanzania</w:t>
      </w:r>
      <w:r w:rsidR="00AC07DA">
        <w:rPr>
          <w:rFonts w:ascii="Arial" w:hAnsi="Arial" w:cs="Arial"/>
          <w:color w:val="222222"/>
          <w:sz w:val="20"/>
          <w:szCs w:val="20"/>
          <w:shd w:val="clear" w:color="auto" w:fill="FFFFFF"/>
        </w:rPr>
        <w:t xml:space="preserve"> [Cultural Arts]</w:t>
      </w:r>
    </w:p>
    <w:p w:rsidR="00AE5630" w:rsidRDefault="00AE5630" w:rsidP="00B947B1">
      <w:pPr>
        <w:jc w:val="center"/>
        <w:rPr>
          <w:b/>
          <w:sz w:val="21"/>
          <w:szCs w:val="21"/>
        </w:rPr>
      </w:pPr>
      <w:r w:rsidRPr="002353A2">
        <w:rPr>
          <w:rFonts w:ascii="Arial" w:hAnsi="Arial" w:cs="Arial"/>
          <w:bCs/>
          <w:color w:val="222222"/>
          <w:sz w:val="20"/>
          <w:szCs w:val="20"/>
          <w:shd w:val="clear" w:color="auto" w:fill="FFFFFF"/>
        </w:rPr>
        <w:t>Presentation</w:t>
      </w:r>
      <w:r>
        <w:rPr>
          <w:rFonts w:ascii="Arial" w:hAnsi="Arial" w:cs="Arial"/>
          <w:bCs/>
          <w:color w:val="222222"/>
          <w:sz w:val="20"/>
          <w:szCs w:val="20"/>
          <w:shd w:val="clear" w:color="auto" w:fill="FFFFFF"/>
        </w:rPr>
        <w:t xml:space="preserve"> </w:t>
      </w:r>
      <w:r w:rsidRPr="002353A2">
        <w:rPr>
          <w:rFonts w:ascii="Arial" w:hAnsi="Arial" w:cs="Arial"/>
          <w:bCs/>
          <w:color w:val="222222"/>
          <w:sz w:val="20"/>
          <w:szCs w:val="20"/>
          <w:shd w:val="clear" w:color="auto" w:fill="FFFFFF"/>
        </w:rPr>
        <w:t>Advisor</w:t>
      </w:r>
      <w:r>
        <w:rPr>
          <w:rFonts w:ascii="Arial" w:hAnsi="Arial" w:cs="Arial"/>
          <w:b/>
          <w:bCs/>
          <w:color w:val="222222"/>
          <w:sz w:val="20"/>
          <w:szCs w:val="20"/>
          <w:shd w:val="clear" w:color="auto" w:fill="FFFFFF"/>
        </w:rPr>
        <w:t>:</w:t>
      </w:r>
      <w:r>
        <w:rPr>
          <w:rStyle w:val="apple-converted-space"/>
          <w:rFonts w:ascii="Arial" w:hAnsi="Arial" w:cs="Arial"/>
          <w:b/>
          <w:bCs/>
          <w:color w:val="222222"/>
          <w:sz w:val="20"/>
          <w:szCs w:val="20"/>
          <w:shd w:val="clear" w:color="auto" w:fill="FFFFFF"/>
        </w:rPr>
        <w:t> </w:t>
      </w:r>
      <w:r w:rsidR="00F01DE0" w:rsidRPr="00F01DE0">
        <w:rPr>
          <w:rStyle w:val="apple-converted-space"/>
          <w:rFonts w:ascii="Arial" w:hAnsi="Arial" w:cs="Arial"/>
          <w:bCs/>
          <w:color w:val="222222"/>
          <w:sz w:val="20"/>
          <w:szCs w:val="20"/>
          <w:shd w:val="clear" w:color="auto" w:fill="FFFFFF"/>
        </w:rPr>
        <w:t>Dr.</w:t>
      </w:r>
      <w:r w:rsidR="00F01DE0">
        <w:rPr>
          <w:rStyle w:val="apple-converted-space"/>
          <w:rFonts w:ascii="Arial" w:hAnsi="Arial" w:cs="Arial"/>
          <w:b/>
          <w:bCs/>
          <w:color w:val="222222"/>
          <w:sz w:val="20"/>
          <w:szCs w:val="20"/>
          <w:shd w:val="clear" w:color="auto" w:fill="FFFFFF"/>
        </w:rPr>
        <w:t xml:space="preserve"> </w:t>
      </w:r>
      <w:r w:rsidR="00F01DE0">
        <w:rPr>
          <w:rFonts w:ascii="Arial" w:hAnsi="Arial" w:cs="Arial"/>
          <w:color w:val="222222"/>
          <w:sz w:val="20"/>
          <w:szCs w:val="20"/>
          <w:shd w:val="clear" w:color="auto" w:fill="FFFFFF"/>
        </w:rPr>
        <w:t>Jeremy Taylor</w:t>
      </w:r>
    </w:p>
    <w:p w:rsidR="00AA7427" w:rsidRPr="00AA7427" w:rsidRDefault="00AA7427" w:rsidP="00B947B1">
      <w:pPr>
        <w:jc w:val="center"/>
        <w:rPr>
          <w:b/>
          <w:sz w:val="21"/>
          <w:szCs w:val="21"/>
        </w:rPr>
      </w:pPr>
      <w:r>
        <w:rPr>
          <w:rFonts w:asciiTheme="majorHAnsi" w:hAnsiTheme="majorHAnsi"/>
          <w:b/>
          <w:noProof/>
          <w:sz w:val="32"/>
          <w:szCs w:val="32"/>
          <w:lang w:eastAsia="en-US"/>
        </w:rPr>
        <w:drawing>
          <wp:inline distT="0" distB="0" distL="0" distR="0" wp14:anchorId="068CEC72" wp14:editId="67577B72">
            <wp:extent cx="5715000" cy="952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C900059919[1].GIF"/>
                    <pic:cNvPicPr/>
                  </pic:nvPicPr>
                  <pic:blipFill>
                    <a:blip r:embed="rId5">
                      <a:extLst>
                        <a:ext uri="{28A0092B-C50C-407E-A947-70E740481C1C}">
                          <a14:useLocalDpi xmlns:a14="http://schemas.microsoft.com/office/drawing/2010/main" val="0"/>
                        </a:ext>
                      </a:extLst>
                    </a:blip>
                    <a:stretch>
                      <a:fillRect/>
                    </a:stretch>
                  </pic:blipFill>
                  <pic:spPr>
                    <a:xfrm>
                      <a:off x="0" y="0"/>
                      <a:ext cx="5715000" cy="95250"/>
                    </a:xfrm>
                    <a:prstGeom prst="rect">
                      <a:avLst/>
                    </a:prstGeom>
                  </pic:spPr>
                </pic:pic>
              </a:graphicData>
            </a:graphic>
          </wp:inline>
        </w:drawing>
      </w:r>
    </w:p>
    <w:p w:rsidR="00565BE8" w:rsidRDefault="00E90046" w:rsidP="00B947B1">
      <w:pPr>
        <w:rPr>
          <w:b/>
          <w:sz w:val="36"/>
          <w:szCs w:val="36"/>
        </w:rPr>
      </w:pPr>
      <w:r>
        <w:rPr>
          <w:b/>
          <w:sz w:val="36"/>
          <w:szCs w:val="36"/>
        </w:rPr>
        <w:t>12:00p</w:t>
      </w:r>
      <w:r w:rsidR="00E54115" w:rsidRPr="002353A2">
        <w:rPr>
          <w:b/>
          <w:sz w:val="36"/>
          <w:szCs w:val="36"/>
        </w:rPr>
        <w:t>m</w:t>
      </w:r>
    </w:p>
    <w:p w:rsidR="00B947B1" w:rsidRDefault="004228F0" w:rsidP="00B947B1">
      <w:pPr>
        <w:jc w:val="center"/>
        <w:rPr>
          <w:b/>
          <w:sz w:val="36"/>
          <w:szCs w:val="36"/>
        </w:rPr>
      </w:pPr>
      <w:r>
        <w:rPr>
          <w:b/>
          <w:sz w:val="36"/>
          <w:szCs w:val="36"/>
        </w:rPr>
        <w:t>Break</w:t>
      </w:r>
    </w:p>
    <w:p w:rsidR="00AA7427" w:rsidRPr="002353A2" w:rsidRDefault="00AA7427" w:rsidP="00B947B1">
      <w:pPr>
        <w:jc w:val="center"/>
        <w:rPr>
          <w:b/>
          <w:sz w:val="36"/>
          <w:szCs w:val="36"/>
        </w:rPr>
      </w:pPr>
      <w:r>
        <w:rPr>
          <w:rFonts w:asciiTheme="majorHAnsi" w:hAnsiTheme="majorHAnsi"/>
          <w:b/>
          <w:noProof/>
          <w:sz w:val="32"/>
          <w:szCs w:val="32"/>
          <w:lang w:eastAsia="en-US"/>
        </w:rPr>
        <w:drawing>
          <wp:inline distT="0" distB="0" distL="0" distR="0" wp14:anchorId="068CEC72" wp14:editId="67577B72">
            <wp:extent cx="5715000" cy="952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C900059919[1].GIF"/>
                    <pic:cNvPicPr/>
                  </pic:nvPicPr>
                  <pic:blipFill>
                    <a:blip r:embed="rId5">
                      <a:extLst>
                        <a:ext uri="{28A0092B-C50C-407E-A947-70E740481C1C}">
                          <a14:useLocalDpi xmlns:a14="http://schemas.microsoft.com/office/drawing/2010/main" val="0"/>
                        </a:ext>
                      </a:extLst>
                    </a:blip>
                    <a:stretch>
                      <a:fillRect/>
                    </a:stretch>
                  </pic:blipFill>
                  <pic:spPr>
                    <a:xfrm>
                      <a:off x="0" y="0"/>
                      <a:ext cx="5715000" cy="95250"/>
                    </a:xfrm>
                    <a:prstGeom prst="rect">
                      <a:avLst/>
                    </a:prstGeom>
                  </pic:spPr>
                </pic:pic>
              </a:graphicData>
            </a:graphic>
          </wp:inline>
        </w:drawing>
      </w:r>
    </w:p>
    <w:p w:rsidR="00E54115" w:rsidRPr="002353A2" w:rsidRDefault="00E54115" w:rsidP="00D81ED7">
      <w:pPr>
        <w:rPr>
          <w:b/>
          <w:sz w:val="36"/>
          <w:szCs w:val="36"/>
        </w:rPr>
      </w:pPr>
      <w:r w:rsidRPr="002353A2">
        <w:rPr>
          <w:b/>
          <w:sz w:val="36"/>
          <w:szCs w:val="36"/>
        </w:rPr>
        <w:t>1:00pm</w:t>
      </w:r>
    </w:p>
    <w:p w:rsidR="00E54115" w:rsidRDefault="00565BE8" w:rsidP="009C4540">
      <w:pPr>
        <w:jc w:val="center"/>
        <w:rPr>
          <w:b/>
          <w:sz w:val="36"/>
          <w:szCs w:val="36"/>
          <w:u w:val="single"/>
        </w:rPr>
      </w:pPr>
      <w:r w:rsidRPr="002353A2">
        <w:rPr>
          <w:b/>
          <w:sz w:val="36"/>
          <w:szCs w:val="36"/>
          <w:u w:val="single"/>
        </w:rPr>
        <w:t>Poster</w:t>
      </w:r>
    </w:p>
    <w:p w:rsidR="00B947B1" w:rsidRPr="00C752C1" w:rsidRDefault="00B947B1" w:rsidP="009C4540">
      <w:pPr>
        <w:jc w:val="center"/>
        <w:rPr>
          <w:sz w:val="21"/>
          <w:szCs w:val="21"/>
        </w:rPr>
      </w:pPr>
      <w:r w:rsidRPr="00AA7427">
        <w:rPr>
          <w:b/>
          <w:sz w:val="21"/>
          <w:szCs w:val="21"/>
        </w:rPr>
        <w:t xml:space="preserve">Edward </w:t>
      </w:r>
      <w:proofErr w:type="spellStart"/>
      <w:r w:rsidRPr="00AA7427">
        <w:rPr>
          <w:b/>
          <w:sz w:val="21"/>
          <w:szCs w:val="21"/>
        </w:rPr>
        <w:t>Minear</w:t>
      </w:r>
      <w:proofErr w:type="spellEnd"/>
      <w:r w:rsidRPr="00AA7427">
        <w:rPr>
          <w:b/>
          <w:sz w:val="21"/>
          <w:szCs w:val="21"/>
        </w:rPr>
        <w:t xml:space="preserve"> &amp; Josiah </w:t>
      </w:r>
      <w:proofErr w:type="spellStart"/>
      <w:r w:rsidRPr="00AA7427">
        <w:rPr>
          <w:b/>
          <w:sz w:val="21"/>
          <w:szCs w:val="21"/>
        </w:rPr>
        <w:t>Poletta</w:t>
      </w:r>
      <w:proofErr w:type="spellEnd"/>
      <w:r w:rsidRPr="00AA7427">
        <w:rPr>
          <w:b/>
          <w:sz w:val="21"/>
          <w:szCs w:val="21"/>
        </w:rPr>
        <w:t>-</w:t>
      </w:r>
      <w:r w:rsidR="00C752C1">
        <w:rPr>
          <w:b/>
          <w:sz w:val="21"/>
          <w:szCs w:val="21"/>
        </w:rPr>
        <w:t xml:space="preserve"> </w:t>
      </w:r>
      <w:r w:rsidR="00C752C1">
        <w:rPr>
          <w:sz w:val="21"/>
          <w:szCs w:val="21"/>
        </w:rPr>
        <w:t>Hobbes vs Locke</w:t>
      </w:r>
      <w:r w:rsidR="00AC07DA">
        <w:rPr>
          <w:sz w:val="21"/>
          <w:szCs w:val="21"/>
        </w:rPr>
        <w:t xml:space="preserve"> [4]</w:t>
      </w:r>
    </w:p>
    <w:p w:rsidR="00AE5630" w:rsidRDefault="00AE5630" w:rsidP="009C4540">
      <w:pPr>
        <w:jc w:val="center"/>
        <w:rPr>
          <w:b/>
          <w:sz w:val="21"/>
          <w:szCs w:val="21"/>
        </w:rPr>
      </w:pPr>
      <w:r w:rsidRPr="002353A2">
        <w:rPr>
          <w:rFonts w:ascii="Arial" w:hAnsi="Arial" w:cs="Arial"/>
          <w:bCs/>
          <w:color w:val="222222"/>
          <w:sz w:val="20"/>
          <w:szCs w:val="20"/>
          <w:shd w:val="clear" w:color="auto" w:fill="FFFFFF"/>
        </w:rPr>
        <w:t>Presentation</w:t>
      </w:r>
      <w:r>
        <w:rPr>
          <w:rFonts w:ascii="Arial" w:hAnsi="Arial" w:cs="Arial"/>
          <w:bCs/>
          <w:color w:val="222222"/>
          <w:sz w:val="20"/>
          <w:szCs w:val="20"/>
          <w:shd w:val="clear" w:color="auto" w:fill="FFFFFF"/>
        </w:rPr>
        <w:t xml:space="preserve"> </w:t>
      </w:r>
      <w:r w:rsidRPr="002353A2">
        <w:rPr>
          <w:rFonts w:ascii="Arial" w:hAnsi="Arial" w:cs="Arial"/>
          <w:bCs/>
          <w:color w:val="222222"/>
          <w:sz w:val="20"/>
          <w:szCs w:val="20"/>
          <w:shd w:val="clear" w:color="auto" w:fill="FFFFFF"/>
        </w:rPr>
        <w:t>Advisor</w:t>
      </w:r>
      <w:r>
        <w:rPr>
          <w:rFonts w:ascii="Arial" w:hAnsi="Arial" w:cs="Arial"/>
          <w:b/>
          <w:bCs/>
          <w:color w:val="222222"/>
          <w:sz w:val="20"/>
          <w:szCs w:val="20"/>
          <w:shd w:val="clear" w:color="auto" w:fill="FFFFFF"/>
        </w:rPr>
        <w:t>:</w:t>
      </w:r>
      <w:r>
        <w:rPr>
          <w:rStyle w:val="apple-converted-space"/>
          <w:rFonts w:ascii="Arial" w:hAnsi="Arial" w:cs="Arial"/>
          <w:b/>
          <w:bCs/>
          <w:color w:val="222222"/>
          <w:sz w:val="20"/>
          <w:szCs w:val="20"/>
          <w:shd w:val="clear" w:color="auto" w:fill="FFFFFF"/>
        </w:rPr>
        <w:t> </w:t>
      </w:r>
      <w:r w:rsidR="00C752C1" w:rsidRPr="00C752C1">
        <w:rPr>
          <w:rStyle w:val="apple-converted-space"/>
          <w:rFonts w:ascii="Arial" w:hAnsi="Arial" w:cs="Arial"/>
          <w:bCs/>
          <w:color w:val="222222"/>
          <w:sz w:val="20"/>
          <w:szCs w:val="20"/>
          <w:shd w:val="clear" w:color="auto" w:fill="FFFFFF"/>
        </w:rPr>
        <w:t xml:space="preserve">Dr. Don </w:t>
      </w:r>
      <w:proofErr w:type="spellStart"/>
      <w:r w:rsidR="00C752C1" w:rsidRPr="00C752C1">
        <w:rPr>
          <w:rStyle w:val="apple-converted-space"/>
          <w:rFonts w:ascii="Arial" w:hAnsi="Arial" w:cs="Arial"/>
          <w:bCs/>
          <w:color w:val="222222"/>
          <w:sz w:val="20"/>
          <w:szCs w:val="20"/>
          <w:shd w:val="clear" w:color="auto" w:fill="FFFFFF"/>
        </w:rPr>
        <w:t>Buerk</w:t>
      </w:r>
      <w:proofErr w:type="spellEnd"/>
    </w:p>
    <w:p w:rsidR="00380A84" w:rsidRDefault="00380A84" w:rsidP="00380A84">
      <w:pPr>
        <w:jc w:val="both"/>
        <w:rPr>
          <w:rFonts w:ascii="Arial" w:eastAsia="Times New Roman" w:hAnsi="Arial" w:cs="Arial"/>
          <w:color w:val="222222"/>
          <w:sz w:val="20"/>
          <w:szCs w:val="20"/>
          <w:shd w:val="clear" w:color="auto" w:fill="FFFFFF"/>
        </w:rPr>
      </w:pPr>
      <w:r w:rsidRPr="00D41342">
        <w:rPr>
          <w:rFonts w:ascii="Arial" w:eastAsia="Times New Roman" w:hAnsi="Arial" w:cs="Arial"/>
          <w:color w:val="222222"/>
          <w:sz w:val="20"/>
          <w:szCs w:val="20"/>
          <w:shd w:val="clear" w:color="auto" w:fill="FFFFFF"/>
        </w:rPr>
        <w:t>In th</w:t>
      </w:r>
      <w:r>
        <w:rPr>
          <w:rFonts w:ascii="Arial" w:eastAsia="Times New Roman" w:hAnsi="Arial" w:cs="Arial"/>
          <w:color w:val="222222"/>
          <w:sz w:val="20"/>
          <w:szCs w:val="20"/>
          <w:shd w:val="clear" w:color="auto" w:fill="FFFFFF"/>
        </w:rPr>
        <w:t>is</w:t>
      </w:r>
      <w:r w:rsidRPr="00D41342">
        <w:rPr>
          <w:rFonts w:ascii="Arial" w:eastAsia="Times New Roman" w:hAnsi="Arial" w:cs="Arial"/>
          <w:color w:val="222222"/>
          <w:sz w:val="20"/>
          <w:szCs w:val="20"/>
          <w:shd w:val="clear" w:color="auto" w:fill="FFFFFF"/>
        </w:rPr>
        <w:t xml:space="preserve"> presentation</w:t>
      </w:r>
      <w:r>
        <w:rPr>
          <w:rFonts w:ascii="Arial" w:eastAsia="Times New Roman" w:hAnsi="Arial" w:cs="Arial"/>
          <w:color w:val="222222"/>
          <w:sz w:val="20"/>
          <w:szCs w:val="20"/>
          <w:shd w:val="clear" w:color="auto" w:fill="FFFFFF"/>
        </w:rPr>
        <w:t>,</w:t>
      </w:r>
      <w:r w:rsidRPr="00D41342">
        <w:rPr>
          <w:rFonts w:ascii="Arial" w:eastAsia="Times New Roman" w:hAnsi="Arial" w:cs="Arial"/>
          <w:color w:val="222222"/>
          <w:sz w:val="20"/>
          <w:szCs w:val="20"/>
          <w:shd w:val="clear" w:color="auto" w:fill="FFFFFF"/>
        </w:rPr>
        <w:t xml:space="preserve"> we will be comparing and contrasting the different ideologies between Thomas Hobbes and John Locke and the views that they had on human behavior. We will be addressing both ideologies in depth as well as give explanations on the viewpoints of both Thomas Hobbes and John Locke. After observing both sides of this argument</w:t>
      </w:r>
      <w:r>
        <w:rPr>
          <w:rFonts w:ascii="Arial" w:eastAsia="Times New Roman" w:hAnsi="Arial" w:cs="Arial"/>
          <w:color w:val="222222"/>
          <w:sz w:val="20"/>
          <w:szCs w:val="20"/>
          <w:shd w:val="clear" w:color="auto" w:fill="FFFFFF"/>
        </w:rPr>
        <w:t>,</w:t>
      </w:r>
      <w:r w:rsidRPr="00D41342">
        <w:rPr>
          <w:rFonts w:ascii="Arial" w:eastAsia="Times New Roman" w:hAnsi="Arial" w:cs="Arial"/>
          <w:color w:val="222222"/>
          <w:sz w:val="20"/>
          <w:szCs w:val="20"/>
          <w:shd w:val="clear" w:color="auto" w:fill="FFFFFF"/>
        </w:rPr>
        <w:t xml:space="preserve"> will we then be analyzing the development of human behavior and how both of these views are r</w:t>
      </w:r>
      <w:r>
        <w:rPr>
          <w:rFonts w:ascii="Arial" w:eastAsia="Times New Roman" w:hAnsi="Arial" w:cs="Arial"/>
          <w:color w:val="222222"/>
          <w:sz w:val="20"/>
          <w:szCs w:val="20"/>
          <w:shd w:val="clear" w:color="auto" w:fill="FFFFFF"/>
        </w:rPr>
        <w:t xml:space="preserve">elatively jointly correct </w:t>
      </w:r>
      <w:proofErr w:type="gramStart"/>
      <w:r>
        <w:rPr>
          <w:rFonts w:ascii="Arial" w:eastAsia="Times New Roman" w:hAnsi="Arial" w:cs="Arial"/>
          <w:color w:val="222222"/>
          <w:sz w:val="20"/>
          <w:szCs w:val="20"/>
          <w:shd w:val="clear" w:color="auto" w:fill="FFFFFF"/>
        </w:rPr>
        <w:t>today.</w:t>
      </w:r>
      <w:proofErr w:type="gramEnd"/>
    </w:p>
    <w:p w:rsidR="00B947B1" w:rsidRDefault="00B947B1" w:rsidP="004228F0">
      <w:pPr>
        <w:jc w:val="center"/>
        <w:rPr>
          <w:b/>
          <w:sz w:val="21"/>
          <w:szCs w:val="21"/>
        </w:rPr>
      </w:pPr>
      <w:r w:rsidRPr="00AA7427">
        <w:rPr>
          <w:b/>
          <w:sz w:val="21"/>
          <w:szCs w:val="21"/>
        </w:rPr>
        <w:t>Zachary Lopez-</w:t>
      </w:r>
      <w:r w:rsidR="00C752C1">
        <w:rPr>
          <w:b/>
          <w:sz w:val="21"/>
          <w:szCs w:val="21"/>
        </w:rPr>
        <w:t xml:space="preserve"> </w:t>
      </w:r>
      <w:r w:rsidR="00C752C1">
        <w:rPr>
          <w:rFonts w:ascii="Arial" w:hAnsi="Arial" w:cs="Arial"/>
          <w:color w:val="222222"/>
          <w:sz w:val="20"/>
          <w:szCs w:val="20"/>
          <w:shd w:val="clear" w:color="auto" w:fill="FFFFFF"/>
        </w:rPr>
        <w:t>Assessing Change in the Communities on the Rio Bravo Periphery on Northern Belize</w:t>
      </w:r>
      <w:r w:rsidR="00AC07DA">
        <w:rPr>
          <w:rFonts w:ascii="Arial" w:hAnsi="Arial" w:cs="Arial"/>
          <w:color w:val="222222"/>
          <w:sz w:val="20"/>
          <w:szCs w:val="20"/>
          <w:shd w:val="clear" w:color="auto" w:fill="FFFFFF"/>
        </w:rPr>
        <w:t xml:space="preserve"> [9]</w:t>
      </w:r>
    </w:p>
    <w:p w:rsidR="00AE5630" w:rsidRDefault="00AE5630" w:rsidP="009C4540">
      <w:pPr>
        <w:jc w:val="center"/>
        <w:rPr>
          <w:b/>
          <w:sz w:val="21"/>
          <w:szCs w:val="21"/>
        </w:rPr>
      </w:pPr>
      <w:r w:rsidRPr="002353A2">
        <w:rPr>
          <w:rFonts w:ascii="Arial" w:hAnsi="Arial" w:cs="Arial"/>
          <w:bCs/>
          <w:color w:val="222222"/>
          <w:sz w:val="20"/>
          <w:szCs w:val="20"/>
          <w:shd w:val="clear" w:color="auto" w:fill="FFFFFF"/>
        </w:rPr>
        <w:t>Presentation</w:t>
      </w:r>
      <w:r>
        <w:rPr>
          <w:rFonts w:ascii="Arial" w:hAnsi="Arial" w:cs="Arial"/>
          <w:bCs/>
          <w:color w:val="222222"/>
          <w:sz w:val="20"/>
          <w:szCs w:val="20"/>
          <w:shd w:val="clear" w:color="auto" w:fill="FFFFFF"/>
        </w:rPr>
        <w:t xml:space="preserve"> </w:t>
      </w:r>
      <w:r w:rsidRPr="002353A2">
        <w:rPr>
          <w:rFonts w:ascii="Arial" w:hAnsi="Arial" w:cs="Arial"/>
          <w:bCs/>
          <w:color w:val="222222"/>
          <w:sz w:val="20"/>
          <w:szCs w:val="20"/>
          <w:shd w:val="clear" w:color="auto" w:fill="FFFFFF"/>
        </w:rPr>
        <w:t>Advisor</w:t>
      </w:r>
      <w:r>
        <w:rPr>
          <w:rFonts w:ascii="Arial" w:hAnsi="Arial" w:cs="Arial"/>
          <w:b/>
          <w:bCs/>
          <w:color w:val="222222"/>
          <w:sz w:val="20"/>
          <w:szCs w:val="20"/>
          <w:shd w:val="clear" w:color="auto" w:fill="FFFFFF"/>
        </w:rPr>
        <w:t>:</w:t>
      </w:r>
      <w:r>
        <w:rPr>
          <w:rStyle w:val="apple-converted-space"/>
          <w:rFonts w:ascii="Arial" w:hAnsi="Arial" w:cs="Arial"/>
          <w:b/>
          <w:bCs/>
          <w:color w:val="222222"/>
          <w:sz w:val="20"/>
          <w:szCs w:val="20"/>
          <w:shd w:val="clear" w:color="auto" w:fill="FFFFFF"/>
        </w:rPr>
        <w:t> </w:t>
      </w:r>
      <w:r w:rsidR="00C752C1">
        <w:rPr>
          <w:rFonts w:ascii="Arial" w:hAnsi="Arial" w:cs="Arial"/>
          <w:color w:val="222222"/>
          <w:sz w:val="20"/>
          <w:szCs w:val="20"/>
          <w:shd w:val="clear" w:color="auto" w:fill="FFFFFF"/>
        </w:rPr>
        <w:t>Mary Ann Studer</w:t>
      </w:r>
    </w:p>
    <w:p w:rsidR="00380A84" w:rsidRPr="00AA7427" w:rsidRDefault="00380A84" w:rsidP="00380A84">
      <w:pPr>
        <w:jc w:val="both"/>
        <w:rPr>
          <w:b/>
          <w:sz w:val="21"/>
          <w:szCs w:val="21"/>
        </w:rPr>
      </w:pPr>
      <w:r>
        <w:rPr>
          <w:rFonts w:ascii="Arial" w:hAnsi="Arial" w:cs="Arial"/>
          <w:color w:val="222222"/>
          <w:sz w:val="20"/>
          <w:szCs w:val="20"/>
          <w:shd w:val="clear" w:color="auto" w:fill="FFFFFF"/>
        </w:rPr>
        <w:t>This project was implemented to provide a clear characterization of a rural community in Belize in order to facilitate various community groups' ability to apply for grants. In addition communities on the periphery of the Rio Bravo Conservation and Management Area were surveyed to determine the impact that the conservation entity has on their ability to thrive in its shadow.</w:t>
      </w:r>
    </w:p>
    <w:p w:rsidR="00B947B1" w:rsidRDefault="00B947B1" w:rsidP="009C4540">
      <w:pPr>
        <w:jc w:val="center"/>
        <w:rPr>
          <w:b/>
          <w:sz w:val="21"/>
          <w:szCs w:val="21"/>
        </w:rPr>
      </w:pPr>
      <w:r w:rsidRPr="00AA7427">
        <w:rPr>
          <w:b/>
          <w:sz w:val="21"/>
          <w:szCs w:val="21"/>
        </w:rPr>
        <w:t>Zach</w:t>
      </w:r>
      <w:r w:rsidR="00380A84">
        <w:rPr>
          <w:b/>
          <w:sz w:val="21"/>
          <w:szCs w:val="21"/>
        </w:rPr>
        <w:t>ary</w:t>
      </w:r>
      <w:r w:rsidRPr="00AA7427">
        <w:rPr>
          <w:b/>
          <w:sz w:val="21"/>
          <w:szCs w:val="21"/>
        </w:rPr>
        <w:t xml:space="preserve"> Brown-</w:t>
      </w:r>
      <w:r w:rsidR="00C752C1">
        <w:rPr>
          <w:b/>
          <w:sz w:val="21"/>
          <w:szCs w:val="21"/>
        </w:rPr>
        <w:t xml:space="preserve"> </w:t>
      </w:r>
      <w:r w:rsidR="00C752C1">
        <w:rPr>
          <w:rFonts w:ascii="Arial" w:hAnsi="Arial" w:cs="Arial"/>
          <w:color w:val="222222"/>
          <w:sz w:val="20"/>
          <w:szCs w:val="20"/>
          <w:shd w:val="clear" w:color="auto" w:fill="FFFFFF"/>
        </w:rPr>
        <w:t>John D. Rockefeller and the Rise of the Oil Industry</w:t>
      </w:r>
      <w:r w:rsidR="00AC07DA">
        <w:rPr>
          <w:rFonts w:ascii="Arial" w:hAnsi="Arial" w:cs="Arial"/>
          <w:color w:val="222222"/>
          <w:sz w:val="20"/>
          <w:szCs w:val="20"/>
          <w:shd w:val="clear" w:color="auto" w:fill="FFFFFF"/>
        </w:rPr>
        <w:t xml:space="preserve"> [14]</w:t>
      </w:r>
    </w:p>
    <w:p w:rsidR="00AE5630" w:rsidRDefault="00AE5630" w:rsidP="009C4540">
      <w:pPr>
        <w:jc w:val="center"/>
        <w:rPr>
          <w:b/>
          <w:sz w:val="21"/>
          <w:szCs w:val="21"/>
        </w:rPr>
      </w:pPr>
      <w:r w:rsidRPr="002353A2">
        <w:rPr>
          <w:rFonts w:ascii="Arial" w:hAnsi="Arial" w:cs="Arial"/>
          <w:bCs/>
          <w:color w:val="222222"/>
          <w:sz w:val="20"/>
          <w:szCs w:val="20"/>
          <w:shd w:val="clear" w:color="auto" w:fill="FFFFFF"/>
        </w:rPr>
        <w:t>Presentation</w:t>
      </w:r>
      <w:r>
        <w:rPr>
          <w:rFonts w:ascii="Arial" w:hAnsi="Arial" w:cs="Arial"/>
          <w:bCs/>
          <w:color w:val="222222"/>
          <w:sz w:val="20"/>
          <w:szCs w:val="20"/>
          <w:shd w:val="clear" w:color="auto" w:fill="FFFFFF"/>
        </w:rPr>
        <w:t xml:space="preserve"> </w:t>
      </w:r>
      <w:r w:rsidRPr="002353A2">
        <w:rPr>
          <w:rFonts w:ascii="Arial" w:hAnsi="Arial" w:cs="Arial"/>
          <w:bCs/>
          <w:color w:val="222222"/>
          <w:sz w:val="20"/>
          <w:szCs w:val="20"/>
          <w:shd w:val="clear" w:color="auto" w:fill="FFFFFF"/>
        </w:rPr>
        <w:t>Advisor</w:t>
      </w:r>
      <w:r>
        <w:rPr>
          <w:rFonts w:ascii="Arial" w:hAnsi="Arial" w:cs="Arial"/>
          <w:b/>
          <w:bCs/>
          <w:color w:val="222222"/>
          <w:sz w:val="20"/>
          <w:szCs w:val="20"/>
          <w:shd w:val="clear" w:color="auto" w:fill="FFFFFF"/>
        </w:rPr>
        <w:t>:</w:t>
      </w:r>
      <w:r>
        <w:rPr>
          <w:rStyle w:val="apple-converted-space"/>
          <w:rFonts w:ascii="Arial" w:hAnsi="Arial" w:cs="Arial"/>
          <w:b/>
          <w:bCs/>
          <w:color w:val="222222"/>
          <w:sz w:val="20"/>
          <w:szCs w:val="20"/>
          <w:shd w:val="clear" w:color="auto" w:fill="FFFFFF"/>
        </w:rPr>
        <w:t> </w:t>
      </w:r>
      <w:r w:rsidR="00C752C1">
        <w:rPr>
          <w:rFonts w:ascii="Arial" w:hAnsi="Arial" w:cs="Arial"/>
          <w:color w:val="222222"/>
          <w:sz w:val="20"/>
          <w:szCs w:val="20"/>
          <w:shd w:val="clear" w:color="auto" w:fill="FFFFFF"/>
        </w:rPr>
        <w:t>Dr. Jeremy Taylor</w:t>
      </w:r>
    </w:p>
    <w:p w:rsidR="00380A84" w:rsidRPr="00AA7427" w:rsidRDefault="00380A84" w:rsidP="00380A84">
      <w:pPr>
        <w:jc w:val="both"/>
        <w:rPr>
          <w:b/>
          <w:sz w:val="21"/>
          <w:szCs w:val="21"/>
        </w:rPr>
      </w:pPr>
      <w:r>
        <w:rPr>
          <w:rFonts w:ascii="Arial" w:hAnsi="Arial" w:cs="Arial"/>
          <w:color w:val="222222"/>
          <w:sz w:val="20"/>
          <w:szCs w:val="20"/>
          <w:shd w:val="clear" w:color="auto" w:fill="FFFFFF"/>
        </w:rPr>
        <w:t>This project is going to be about John D. Rockefeller and the rise of oil industry in the United States. This project addresses how Rockefeller and his company Standard Oil revolutionized the oil industry and played a major role in the creation of modern America. Also, through his refining of crude oil how he lit homes across the United States with his kerosene lamps and eventually powered the cars of nineteen ten and twenty’s with the creation of gasoline.</w:t>
      </w:r>
    </w:p>
    <w:p w:rsidR="00B947B1" w:rsidRDefault="00B947B1" w:rsidP="009C4540">
      <w:pPr>
        <w:jc w:val="center"/>
        <w:rPr>
          <w:b/>
          <w:sz w:val="21"/>
          <w:szCs w:val="21"/>
        </w:rPr>
      </w:pPr>
      <w:r w:rsidRPr="00AA7427">
        <w:rPr>
          <w:b/>
          <w:sz w:val="21"/>
          <w:szCs w:val="21"/>
        </w:rPr>
        <w:t xml:space="preserve">Kirsten </w:t>
      </w:r>
      <w:proofErr w:type="spellStart"/>
      <w:r w:rsidRPr="00AA7427">
        <w:rPr>
          <w:b/>
          <w:sz w:val="21"/>
          <w:szCs w:val="21"/>
        </w:rPr>
        <w:t>Gjertsen</w:t>
      </w:r>
      <w:proofErr w:type="spellEnd"/>
      <w:r w:rsidR="00E707BD">
        <w:rPr>
          <w:b/>
          <w:sz w:val="21"/>
          <w:szCs w:val="21"/>
        </w:rPr>
        <w:t>*</w:t>
      </w:r>
      <w:r w:rsidRPr="00AA7427">
        <w:rPr>
          <w:b/>
          <w:sz w:val="21"/>
          <w:szCs w:val="21"/>
        </w:rPr>
        <w:t>-</w:t>
      </w:r>
      <w:r w:rsidR="00C752C1">
        <w:rPr>
          <w:b/>
          <w:sz w:val="21"/>
          <w:szCs w:val="21"/>
        </w:rPr>
        <w:t xml:space="preserve"> </w:t>
      </w:r>
      <w:r w:rsidR="00C752C1">
        <w:rPr>
          <w:rFonts w:ascii="Arial" w:hAnsi="Arial" w:cs="Arial"/>
          <w:color w:val="222222"/>
          <w:sz w:val="20"/>
          <w:szCs w:val="20"/>
          <w:shd w:val="clear" w:color="auto" w:fill="FFFFFF"/>
        </w:rPr>
        <w:t>How America Fundamentally changes during World War II?</w:t>
      </w:r>
      <w:r w:rsidR="00AC07DA">
        <w:rPr>
          <w:rFonts w:ascii="Arial" w:hAnsi="Arial" w:cs="Arial"/>
          <w:color w:val="222222"/>
          <w:sz w:val="20"/>
          <w:szCs w:val="20"/>
          <w:shd w:val="clear" w:color="auto" w:fill="FFFFFF"/>
        </w:rPr>
        <w:t xml:space="preserve"> [19]</w:t>
      </w:r>
    </w:p>
    <w:p w:rsidR="00AE5630" w:rsidRDefault="00AE5630" w:rsidP="009C4540">
      <w:pPr>
        <w:jc w:val="center"/>
        <w:rPr>
          <w:b/>
          <w:sz w:val="21"/>
          <w:szCs w:val="21"/>
        </w:rPr>
      </w:pPr>
      <w:r w:rsidRPr="002353A2">
        <w:rPr>
          <w:rFonts w:ascii="Arial" w:hAnsi="Arial" w:cs="Arial"/>
          <w:bCs/>
          <w:color w:val="222222"/>
          <w:sz w:val="20"/>
          <w:szCs w:val="20"/>
          <w:shd w:val="clear" w:color="auto" w:fill="FFFFFF"/>
        </w:rPr>
        <w:t>Presentation</w:t>
      </w:r>
      <w:r>
        <w:rPr>
          <w:rFonts w:ascii="Arial" w:hAnsi="Arial" w:cs="Arial"/>
          <w:bCs/>
          <w:color w:val="222222"/>
          <w:sz w:val="20"/>
          <w:szCs w:val="20"/>
          <w:shd w:val="clear" w:color="auto" w:fill="FFFFFF"/>
        </w:rPr>
        <w:t xml:space="preserve"> </w:t>
      </w:r>
      <w:r w:rsidRPr="002353A2">
        <w:rPr>
          <w:rFonts w:ascii="Arial" w:hAnsi="Arial" w:cs="Arial"/>
          <w:bCs/>
          <w:color w:val="222222"/>
          <w:sz w:val="20"/>
          <w:szCs w:val="20"/>
          <w:shd w:val="clear" w:color="auto" w:fill="FFFFFF"/>
        </w:rPr>
        <w:t>Advisor</w:t>
      </w:r>
      <w:r>
        <w:rPr>
          <w:rFonts w:ascii="Arial" w:hAnsi="Arial" w:cs="Arial"/>
          <w:b/>
          <w:bCs/>
          <w:color w:val="222222"/>
          <w:sz w:val="20"/>
          <w:szCs w:val="20"/>
          <w:shd w:val="clear" w:color="auto" w:fill="FFFFFF"/>
        </w:rPr>
        <w:t>:</w:t>
      </w:r>
      <w:r>
        <w:rPr>
          <w:rStyle w:val="apple-converted-space"/>
          <w:rFonts w:ascii="Arial" w:hAnsi="Arial" w:cs="Arial"/>
          <w:b/>
          <w:bCs/>
          <w:color w:val="222222"/>
          <w:sz w:val="20"/>
          <w:szCs w:val="20"/>
          <w:shd w:val="clear" w:color="auto" w:fill="FFFFFF"/>
        </w:rPr>
        <w:t> </w:t>
      </w:r>
      <w:r w:rsidR="00C752C1" w:rsidRPr="00C752C1">
        <w:rPr>
          <w:rStyle w:val="apple-converted-space"/>
          <w:rFonts w:ascii="Arial" w:hAnsi="Arial" w:cs="Arial"/>
          <w:bCs/>
          <w:color w:val="222222"/>
          <w:sz w:val="20"/>
          <w:szCs w:val="20"/>
          <w:shd w:val="clear" w:color="auto" w:fill="FFFFFF"/>
        </w:rPr>
        <w:t>Dr.</w:t>
      </w:r>
      <w:r w:rsidR="00C752C1">
        <w:rPr>
          <w:rStyle w:val="apple-converted-space"/>
          <w:rFonts w:ascii="Arial" w:hAnsi="Arial" w:cs="Arial"/>
          <w:b/>
          <w:bCs/>
          <w:color w:val="222222"/>
          <w:sz w:val="20"/>
          <w:szCs w:val="20"/>
          <w:shd w:val="clear" w:color="auto" w:fill="FFFFFF"/>
        </w:rPr>
        <w:t xml:space="preserve"> </w:t>
      </w:r>
      <w:r w:rsidR="00C752C1">
        <w:rPr>
          <w:rFonts w:ascii="Arial" w:hAnsi="Arial" w:cs="Arial"/>
          <w:color w:val="222222"/>
          <w:sz w:val="20"/>
          <w:szCs w:val="20"/>
          <w:shd w:val="clear" w:color="auto" w:fill="FFFFFF"/>
        </w:rPr>
        <w:t>Jeremy Taylor</w:t>
      </w:r>
    </w:p>
    <w:p w:rsidR="00380A84" w:rsidRPr="00AA7427" w:rsidRDefault="00380A84" w:rsidP="00380A84">
      <w:pPr>
        <w:jc w:val="both"/>
        <w:rPr>
          <w:b/>
          <w:sz w:val="21"/>
          <w:szCs w:val="21"/>
        </w:rPr>
      </w:pPr>
      <w:r>
        <w:rPr>
          <w:rFonts w:ascii="Arial" w:hAnsi="Arial" w:cs="Arial"/>
          <w:color w:val="222222"/>
          <w:sz w:val="20"/>
          <w:szCs w:val="20"/>
          <w:shd w:val="clear" w:color="auto" w:fill="FFFFFF"/>
        </w:rPr>
        <w:t>While World War II was taking place, America was changing its morals and beliefs. Women’s roles were transforming in ways unimaginable. Women during World War II had to take on the Male roles of everyday life due to the war. With that being said, The Women’s Professional Baseball League was created to take place of the Men’s Professional Baseball League because most of the men were drafted for war. During World War II, the women’s lives were turned upside down. This can all be shown in the movie, “A League of their Own”. The movie gives good insight on the struggle and success of World War II, how women’s society changed and the impact of The Professional Women’s Baseball League had.</w:t>
      </w:r>
    </w:p>
    <w:p w:rsidR="00B947B1" w:rsidRDefault="00B947B1" w:rsidP="009C4540">
      <w:pPr>
        <w:jc w:val="center"/>
        <w:rPr>
          <w:b/>
          <w:sz w:val="21"/>
          <w:szCs w:val="21"/>
        </w:rPr>
      </w:pPr>
      <w:r w:rsidRPr="00AA7427">
        <w:rPr>
          <w:b/>
          <w:sz w:val="21"/>
          <w:szCs w:val="21"/>
        </w:rPr>
        <w:t>Luke Nicely-</w:t>
      </w:r>
      <w:r w:rsidR="00C752C1">
        <w:rPr>
          <w:b/>
          <w:sz w:val="21"/>
          <w:szCs w:val="21"/>
        </w:rPr>
        <w:t xml:space="preserve"> </w:t>
      </w:r>
      <w:r w:rsidR="00C752C1">
        <w:rPr>
          <w:rFonts w:ascii="Arial" w:hAnsi="Arial" w:cs="Arial"/>
          <w:color w:val="222222"/>
          <w:sz w:val="20"/>
          <w:szCs w:val="20"/>
          <w:shd w:val="clear" w:color="auto" w:fill="FFFFFF"/>
        </w:rPr>
        <w:t>Wonders of the World Past and Present</w:t>
      </w:r>
      <w:r w:rsidR="00AC07DA">
        <w:rPr>
          <w:rFonts w:ascii="Arial" w:hAnsi="Arial" w:cs="Arial"/>
          <w:color w:val="222222"/>
          <w:sz w:val="20"/>
          <w:szCs w:val="20"/>
          <w:shd w:val="clear" w:color="auto" w:fill="FFFFFF"/>
        </w:rPr>
        <w:t xml:space="preserve"> [24]</w:t>
      </w:r>
    </w:p>
    <w:p w:rsidR="00AE5630" w:rsidRPr="00C752C1" w:rsidRDefault="00AE5630" w:rsidP="009C4540">
      <w:pPr>
        <w:jc w:val="center"/>
        <w:rPr>
          <w:sz w:val="21"/>
          <w:szCs w:val="21"/>
        </w:rPr>
      </w:pPr>
      <w:r w:rsidRPr="002353A2">
        <w:rPr>
          <w:rFonts w:ascii="Arial" w:hAnsi="Arial" w:cs="Arial"/>
          <w:bCs/>
          <w:color w:val="222222"/>
          <w:sz w:val="20"/>
          <w:szCs w:val="20"/>
          <w:shd w:val="clear" w:color="auto" w:fill="FFFFFF"/>
        </w:rPr>
        <w:t>Presentation</w:t>
      </w:r>
      <w:r>
        <w:rPr>
          <w:rFonts w:ascii="Arial" w:hAnsi="Arial" w:cs="Arial"/>
          <w:bCs/>
          <w:color w:val="222222"/>
          <w:sz w:val="20"/>
          <w:szCs w:val="20"/>
          <w:shd w:val="clear" w:color="auto" w:fill="FFFFFF"/>
        </w:rPr>
        <w:t xml:space="preserve"> </w:t>
      </w:r>
      <w:r w:rsidRPr="002353A2">
        <w:rPr>
          <w:rFonts w:ascii="Arial" w:hAnsi="Arial" w:cs="Arial"/>
          <w:bCs/>
          <w:color w:val="222222"/>
          <w:sz w:val="20"/>
          <w:szCs w:val="20"/>
          <w:shd w:val="clear" w:color="auto" w:fill="FFFFFF"/>
        </w:rPr>
        <w:t>Advisor</w:t>
      </w:r>
      <w:r>
        <w:rPr>
          <w:rFonts w:ascii="Arial" w:hAnsi="Arial" w:cs="Arial"/>
          <w:b/>
          <w:bCs/>
          <w:color w:val="222222"/>
          <w:sz w:val="20"/>
          <w:szCs w:val="20"/>
          <w:shd w:val="clear" w:color="auto" w:fill="FFFFFF"/>
        </w:rPr>
        <w:t>:</w:t>
      </w:r>
      <w:r>
        <w:rPr>
          <w:rStyle w:val="apple-converted-space"/>
          <w:rFonts w:ascii="Arial" w:hAnsi="Arial" w:cs="Arial"/>
          <w:b/>
          <w:bCs/>
          <w:color w:val="222222"/>
          <w:sz w:val="20"/>
          <w:szCs w:val="20"/>
          <w:shd w:val="clear" w:color="auto" w:fill="FFFFFF"/>
        </w:rPr>
        <w:t> </w:t>
      </w:r>
      <w:r w:rsidR="00C752C1">
        <w:rPr>
          <w:rStyle w:val="apple-converted-space"/>
          <w:rFonts w:ascii="Arial" w:hAnsi="Arial" w:cs="Arial"/>
          <w:bCs/>
          <w:color w:val="222222"/>
          <w:sz w:val="20"/>
          <w:szCs w:val="20"/>
          <w:shd w:val="clear" w:color="auto" w:fill="FFFFFF"/>
        </w:rPr>
        <w:t xml:space="preserve">Dr. </w:t>
      </w:r>
      <w:r w:rsidR="00C752C1">
        <w:rPr>
          <w:rFonts w:ascii="Arial" w:hAnsi="Arial" w:cs="Arial"/>
          <w:color w:val="222222"/>
          <w:sz w:val="20"/>
          <w:szCs w:val="20"/>
          <w:shd w:val="clear" w:color="auto" w:fill="FFFFFF"/>
        </w:rPr>
        <w:t>Jeremy Taylor</w:t>
      </w:r>
    </w:p>
    <w:p w:rsidR="00380A84" w:rsidRPr="004A2AC4" w:rsidRDefault="004A2AC4" w:rsidP="00380A84">
      <w:pPr>
        <w:jc w:val="both"/>
        <w:rPr>
          <w:rFonts w:ascii="Arial" w:hAnsi="Arial" w:cs="Arial"/>
          <w:b/>
          <w:sz w:val="21"/>
          <w:szCs w:val="21"/>
        </w:rPr>
      </w:pPr>
      <w:r w:rsidRPr="004A2AC4">
        <w:rPr>
          <w:rFonts w:ascii="Arial" w:hAnsi="Arial" w:cs="Arial"/>
          <w:color w:val="222222"/>
          <w:sz w:val="20"/>
          <w:szCs w:val="20"/>
          <w:shd w:val="clear" w:color="auto" w:fill="FFFFFF"/>
        </w:rPr>
        <w:t>For</w:t>
      </w:r>
      <w:r w:rsidRPr="004A2AC4">
        <w:rPr>
          <w:rStyle w:val="apple-converted-space"/>
          <w:rFonts w:ascii="Arial" w:hAnsi="Arial" w:cs="Arial"/>
          <w:color w:val="222222"/>
          <w:sz w:val="20"/>
          <w:szCs w:val="20"/>
          <w:shd w:val="clear" w:color="auto" w:fill="FFFFFF"/>
        </w:rPr>
        <w:t> </w:t>
      </w:r>
      <w:r w:rsidRPr="004A2AC4">
        <w:rPr>
          <w:rFonts w:ascii="Arial" w:hAnsi="Arial" w:cs="Arial"/>
          <w:color w:val="222222"/>
          <w:sz w:val="20"/>
          <w:szCs w:val="20"/>
          <w:shd w:val="clear" w:color="auto" w:fill="FFFFFF"/>
        </w:rPr>
        <w:t>thousands of years the Wonders of the World have amazed humans.  What</w:t>
      </w:r>
      <w:r w:rsidRPr="004A2AC4">
        <w:rPr>
          <w:rStyle w:val="apple-converted-space"/>
          <w:rFonts w:ascii="Arial" w:hAnsi="Arial" w:cs="Arial"/>
          <w:color w:val="222222"/>
          <w:sz w:val="20"/>
          <w:szCs w:val="20"/>
          <w:shd w:val="clear" w:color="auto" w:fill="FFFFFF"/>
        </w:rPr>
        <w:t> </w:t>
      </w:r>
      <w:r w:rsidRPr="004A2AC4">
        <w:rPr>
          <w:rFonts w:ascii="Arial" w:hAnsi="Arial" w:cs="Arial"/>
          <w:color w:val="222222"/>
          <w:sz w:val="20"/>
          <w:szCs w:val="20"/>
          <w:shd w:val="clear" w:color="auto" w:fill="FFFFFF"/>
        </w:rPr>
        <w:t>is it that makes</w:t>
      </w:r>
      <w:r w:rsidRPr="004A2AC4">
        <w:rPr>
          <w:rStyle w:val="apple-converted-space"/>
          <w:rFonts w:ascii="Arial" w:hAnsi="Arial" w:cs="Arial"/>
          <w:color w:val="222222"/>
          <w:sz w:val="20"/>
          <w:szCs w:val="20"/>
          <w:shd w:val="clear" w:color="auto" w:fill="FFFFFF"/>
        </w:rPr>
        <w:t> </w:t>
      </w:r>
      <w:r w:rsidRPr="004A2AC4">
        <w:rPr>
          <w:rFonts w:ascii="Arial" w:hAnsi="Arial" w:cs="Arial"/>
          <w:color w:val="222222"/>
          <w:sz w:val="20"/>
          <w:szCs w:val="20"/>
          <w:shd w:val="clear" w:color="auto" w:fill="FFFFFF"/>
        </w:rPr>
        <w:t>them a wonder of the</w:t>
      </w:r>
      <w:r w:rsidRPr="004A2AC4">
        <w:rPr>
          <w:rStyle w:val="apple-converted-space"/>
          <w:rFonts w:ascii="Arial" w:hAnsi="Arial" w:cs="Arial"/>
          <w:color w:val="222222"/>
          <w:sz w:val="20"/>
          <w:szCs w:val="20"/>
          <w:shd w:val="clear" w:color="auto" w:fill="FFFFFF"/>
        </w:rPr>
        <w:t> </w:t>
      </w:r>
      <w:r w:rsidRPr="004A2AC4">
        <w:rPr>
          <w:rFonts w:ascii="Arial" w:hAnsi="Arial" w:cs="Arial"/>
          <w:color w:val="222222"/>
          <w:sz w:val="20"/>
          <w:szCs w:val="20"/>
          <w:shd w:val="clear" w:color="auto" w:fill="FFFFFF"/>
        </w:rPr>
        <w:t>world?  Is it because</w:t>
      </w:r>
      <w:r w:rsidRPr="004A2AC4">
        <w:rPr>
          <w:rStyle w:val="apple-converted-space"/>
          <w:rFonts w:ascii="Arial" w:hAnsi="Arial" w:cs="Arial"/>
          <w:color w:val="222222"/>
          <w:sz w:val="20"/>
          <w:szCs w:val="20"/>
          <w:shd w:val="clear" w:color="auto" w:fill="FFFFFF"/>
        </w:rPr>
        <w:t> </w:t>
      </w:r>
      <w:r w:rsidRPr="004A2AC4">
        <w:rPr>
          <w:rFonts w:ascii="Arial" w:hAnsi="Arial" w:cs="Arial"/>
          <w:color w:val="222222"/>
          <w:sz w:val="20"/>
          <w:szCs w:val="20"/>
          <w:shd w:val="clear" w:color="auto" w:fill="FFFFFF"/>
        </w:rPr>
        <w:t>they are visually</w:t>
      </w:r>
      <w:r w:rsidRPr="004A2AC4">
        <w:rPr>
          <w:rStyle w:val="apple-converted-space"/>
          <w:rFonts w:ascii="Arial" w:hAnsi="Arial" w:cs="Arial"/>
          <w:color w:val="222222"/>
          <w:sz w:val="20"/>
          <w:szCs w:val="20"/>
          <w:shd w:val="clear" w:color="auto" w:fill="FFFFFF"/>
        </w:rPr>
        <w:t> </w:t>
      </w:r>
      <w:r w:rsidRPr="004A2AC4">
        <w:rPr>
          <w:rFonts w:ascii="Arial" w:hAnsi="Arial" w:cs="Arial"/>
          <w:color w:val="222222"/>
          <w:sz w:val="20"/>
          <w:szCs w:val="20"/>
          <w:shd w:val="clear" w:color="auto" w:fill="FFFFFF"/>
        </w:rPr>
        <w:t>stunning?  While only one of the ancient wonders</w:t>
      </w:r>
      <w:r w:rsidRPr="004A2AC4">
        <w:rPr>
          <w:rStyle w:val="apple-converted-space"/>
          <w:rFonts w:ascii="Arial" w:hAnsi="Arial" w:cs="Arial"/>
          <w:color w:val="222222"/>
          <w:sz w:val="20"/>
          <w:szCs w:val="20"/>
          <w:shd w:val="clear" w:color="auto" w:fill="FFFFFF"/>
        </w:rPr>
        <w:t> </w:t>
      </w:r>
      <w:r w:rsidRPr="004A2AC4">
        <w:rPr>
          <w:rFonts w:ascii="Arial" w:hAnsi="Arial" w:cs="Arial"/>
          <w:color w:val="222222"/>
          <w:sz w:val="20"/>
          <w:szCs w:val="20"/>
          <w:shd w:val="clear" w:color="auto" w:fill="FFFFFF"/>
        </w:rPr>
        <w:t>has stood</w:t>
      </w:r>
      <w:r w:rsidRPr="004A2AC4">
        <w:rPr>
          <w:rStyle w:val="apple-converted-space"/>
          <w:rFonts w:ascii="Arial" w:hAnsi="Arial" w:cs="Arial"/>
          <w:color w:val="222222"/>
          <w:sz w:val="20"/>
          <w:szCs w:val="20"/>
          <w:shd w:val="clear" w:color="auto" w:fill="FFFFFF"/>
        </w:rPr>
        <w:t> </w:t>
      </w:r>
      <w:r w:rsidRPr="004A2AC4">
        <w:rPr>
          <w:rFonts w:ascii="Arial" w:hAnsi="Arial" w:cs="Arial"/>
          <w:color w:val="222222"/>
          <w:sz w:val="20"/>
          <w:szCs w:val="20"/>
          <w:shd w:val="clear" w:color="auto" w:fill="FFFFFF"/>
        </w:rPr>
        <w:t>the test of time, it is</w:t>
      </w:r>
      <w:r w:rsidRPr="004A2AC4">
        <w:rPr>
          <w:rStyle w:val="apple-converted-space"/>
          <w:rFonts w:ascii="Arial" w:hAnsi="Arial" w:cs="Arial"/>
          <w:color w:val="222222"/>
          <w:sz w:val="20"/>
          <w:szCs w:val="20"/>
          <w:shd w:val="clear" w:color="auto" w:fill="FFFFFF"/>
        </w:rPr>
        <w:t> </w:t>
      </w:r>
      <w:r w:rsidRPr="004A2AC4">
        <w:rPr>
          <w:rFonts w:ascii="Arial" w:hAnsi="Arial" w:cs="Arial"/>
          <w:color w:val="222222"/>
          <w:sz w:val="20"/>
          <w:szCs w:val="20"/>
          <w:shd w:val="clear" w:color="auto" w:fill="FFFFFF"/>
        </w:rPr>
        <w:t>their architectural superiority</w:t>
      </w:r>
      <w:r w:rsidRPr="004A2AC4">
        <w:rPr>
          <w:rStyle w:val="apple-converted-space"/>
          <w:rFonts w:ascii="Arial" w:hAnsi="Arial" w:cs="Arial"/>
          <w:color w:val="222222"/>
          <w:sz w:val="20"/>
          <w:szCs w:val="20"/>
          <w:shd w:val="clear" w:color="auto" w:fill="FFFFFF"/>
        </w:rPr>
        <w:t> </w:t>
      </w:r>
      <w:r w:rsidRPr="004A2AC4">
        <w:rPr>
          <w:rFonts w:ascii="Arial" w:hAnsi="Arial" w:cs="Arial"/>
          <w:color w:val="222222"/>
          <w:sz w:val="20"/>
          <w:szCs w:val="20"/>
          <w:shd w:val="clear" w:color="auto" w:fill="FFFFFF"/>
        </w:rPr>
        <w:t>that makes them memorable to</w:t>
      </w:r>
      <w:r w:rsidRPr="004A2AC4">
        <w:rPr>
          <w:rStyle w:val="apple-converted-space"/>
          <w:rFonts w:ascii="Arial" w:hAnsi="Arial" w:cs="Arial"/>
          <w:color w:val="222222"/>
          <w:sz w:val="20"/>
          <w:szCs w:val="20"/>
          <w:shd w:val="clear" w:color="auto" w:fill="FFFFFF"/>
        </w:rPr>
        <w:t> </w:t>
      </w:r>
      <w:r w:rsidRPr="004A2AC4">
        <w:rPr>
          <w:rFonts w:ascii="Arial" w:hAnsi="Arial" w:cs="Arial"/>
          <w:color w:val="222222"/>
          <w:sz w:val="20"/>
          <w:szCs w:val="20"/>
          <w:shd w:val="clear" w:color="auto" w:fill="FFFFFF"/>
        </w:rPr>
        <w:t>this day. </w:t>
      </w:r>
      <w:r w:rsidRPr="004A2AC4">
        <w:rPr>
          <w:rStyle w:val="apple-converted-space"/>
          <w:rFonts w:ascii="Arial" w:hAnsi="Arial" w:cs="Arial"/>
          <w:color w:val="222222"/>
          <w:sz w:val="20"/>
          <w:szCs w:val="20"/>
          <w:shd w:val="clear" w:color="auto" w:fill="FFFFFF"/>
        </w:rPr>
        <w:t> </w:t>
      </w:r>
      <w:r w:rsidRPr="004A2AC4">
        <w:rPr>
          <w:rFonts w:ascii="Arial" w:hAnsi="Arial" w:cs="Arial"/>
          <w:color w:val="222222"/>
          <w:sz w:val="20"/>
          <w:szCs w:val="20"/>
          <w:shd w:val="clear" w:color="auto" w:fill="FFFFFF"/>
        </w:rPr>
        <w:t>The same</w:t>
      </w:r>
      <w:r w:rsidRPr="004A2AC4">
        <w:rPr>
          <w:rStyle w:val="apple-converted-space"/>
          <w:rFonts w:ascii="Arial" w:hAnsi="Arial" w:cs="Arial"/>
          <w:color w:val="222222"/>
          <w:sz w:val="20"/>
          <w:szCs w:val="20"/>
          <w:shd w:val="clear" w:color="auto" w:fill="FFFFFF"/>
        </w:rPr>
        <w:t> </w:t>
      </w:r>
      <w:r w:rsidRPr="004A2AC4">
        <w:rPr>
          <w:rFonts w:ascii="Arial" w:hAnsi="Arial" w:cs="Arial"/>
          <w:color w:val="222222"/>
          <w:sz w:val="20"/>
          <w:szCs w:val="20"/>
          <w:shd w:val="clear" w:color="auto" w:fill="FFFFFF"/>
        </w:rPr>
        <w:t>could be said about the new wonders of the world.  While both</w:t>
      </w:r>
      <w:r w:rsidRPr="004A2AC4">
        <w:rPr>
          <w:rStyle w:val="apple-converted-space"/>
          <w:rFonts w:ascii="Arial" w:hAnsi="Arial" w:cs="Arial"/>
          <w:color w:val="222222"/>
          <w:sz w:val="20"/>
          <w:szCs w:val="20"/>
          <w:shd w:val="clear" w:color="auto" w:fill="FFFFFF"/>
        </w:rPr>
        <w:t> </w:t>
      </w:r>
      <w:r w:rsidRPr="004A2AC4">
        <w:rPr>
          <w:rFonts w:ascii="Arial" w:hAnsi="Arial" w:cs="Arial"/>
          <w:color w:val="222222"/>
          <w:sz w:val="20"/>
          <w:szCs w:val="20"/>
          <w:shd w:val="clear" w:color="auto" w:fill="FFFFFF"/>
        </w:rPr>
        <w:t>the ancient</w:t>
      </w:r>
      <w:r w:rsidRPr="004A2AC4">
        <w:rPr>
          <w:rStyle w:val="apple-converted-space"/>
          <w:rFonts w:ascii="Arial" w:hAnsi="Arial" w:cs="Arial"/>
          <w:color w:val="222222"/>
          <w:sz w:val="20"/>
          <w:szCs w:val="20"/>
          <w:shd w:val="clear" w:color="auto" w:fill="FFFFFF"/>
        </w:rPr>
        <w:t> </w:t>
      </w:r>
      <w:r w:rsidRPr="004A2AC4">
        <w:rPr>
          <w:rFonts w:ascii="Arial" w:hAnsi="Arial" w:cs="Arial"/>
          <w:color w:val="222222"/>
          <w:sz w:val="20"/>
          <w:szCs w:val="20"/>
          <w:shd w:val="clear" w:color="auto" w:fill="FFFFFF"/>
        </w:rPr>
        <w:t>and modern wonders are</w:t>
      </w:r>
      <w:r w:rsidRPr="004A2AC4">
        <w:rPr>
          <w:rStyle w:val="apple-converted-space"/>
          <w:rFonts w:ascii="Arial" w:hAnsi="Arial" w:cs="Arial"/>
          <w:color w:val="222222"/>
          <w:sz w:val="20"/>
          <w:szCs w:val="20"/>
          <w:shd w:val="clear" w:color="auto" w:fill="FFFFFF"/>
        </w:rPr>
        <w:t> </w:t>
      </w:r>
      <w:r w:rsidRPr="004A2AC4">
        <w:rPr>
          <w:rFonts w:ascii="Arial" w:hAnsi="Arial" w:cs="Arial"/>
          <w:color w:val="222222"/>
          <w:sz w:val="20"/>
          <w:szCs w:val="20"/>
          <w:shd w:val="clear" w:color="auto" w:fill="FFFFFF"/>
        </w:rPr>
        <w:t>similar, they are also</w:t>
      </w:r>
      <w:r w:rsidRPr="004A2AC4">
        <w:rPr>
          <w:rStyle w:val="apple-converted-space"/>
          <w:rFonts w:ascii="Arial" w:hAnsi="Arial" w:cs="Arial"/>
          <w:color w:val="222222"/>
          <w:sz w:val="20"/>
          <w:szCs w:val="20"/>
          <w:shd w:val="clear" w:color="auto" w:fill="FFFFFF"/>
        </w:rPr>
        <w:t> </w:t>
      </w:r>
      <w:r w:rsidRPr="004A2AC4">
        <w:rPr>
          <w:rFonts w:ascii="Arial" w:hAnsi="Arial" w:cs="Arial"/>
          <w:color w:val="222222"/>
          <w:sz w:val="20"/>
          <w:szCs w:val="20"/>
          <w:shd w:val="clear" w:color="auto" w:fill="FFFFFF"/>
        </w:rPr>
        <w:t>very different.</w:t>
      </w:r>
      <w:r w:rsidRPr="004A2AC4">
        <w:rPr>
          <w:rStyle w:val="apple-converted-space"/>
          <w:rFonts w:ascii="Arial" w:hAnsi="Arial" w:cs="Arial"/>
          <w:color w:val="222222"/>
          <w:sz w:val="20"/>
          <w:szCs w:val="20"/>
          <w:shd w:val="clear" w:color="auto" w:fill="FFFFFF"/>
        </w:rPr>
        <w:t> </w:t>
      </w:r>
      <w:r w:rsidRPr="004A2AC4">
        <w:rPr>
          <w:rFonts w:ascii="Arial" w:hAnsi="Arial" w:cs="Arial"/>
          <w:color w:val="222222"/>
          <w:sz w:val="20"/>
          <w:szCs w:val="20"/>
          <w:shd w:val="clear" w:color="auto" w:fill="FFFFFF"/>
        </w:rPr>
        <w:t> The</w:t>
      </w:r>
      <w:r w:rsidRPr="004A2AC4">
        <w:rPr>
          <w:rStyle w:val="apple-converted-space"/>
          <w:rFonts w:ascii="Arial" w:hAnsi="Arial" w:cs="Arial"/>
          <w:color w:val="222222"/>
          <w:sz w:val="20"/>
          <w:szCs w:val="20"/>
          <w:shd w:val="clear" w:color="auto" w:fill="FFFFFF"/>
        </w:rPr>
        <w:t> </w:t>
      </w:r>
      <w:r w:rsidRPr="004A2AC4">
        <w:rPr>
          <w:rFonts w:ascii="Arial" w:hAnsi="Arial" w:cs="Arial"/>
          <w:color w:val="222222"/>
          <w:sz w:val="20"/>
          <w:szCs w:val="20"/>
          <w:shd w:val="clear" w:color="auto" w:fill="FFFFFF"/>
        </w:rPr>
        <w:t>wonders are</w:t>
      </w:r>
      <w:r w:rsidRPr="004A2AC4">
        <w:rPr>
          <w:rStyle w:val="apple-converted-space"/>
          <w:rFonts w:ascii="Arial" w:hAnsi="Arial" w:cs="Arial"/>
          <w:color w:val="222222"/>
          <w:sz w:val="20"/>
          <w:szCs w:val="20"/>
          <w:shd w:val="clear" w:color="auto" w:fill="FFFFFF"/>
        </w:rPr>
        <w:t> </w:t>
      </w:r>
      <w:r w:rsidRPr="004A2AC4">
        <w:rPr>
          <w:rFonts w:ascii="Arial" w:hAnsi="Arial" w:cs="Arial"/>
          <w:color w:val="222222"/>
          <w:sz w:val="20"/>
          <w:szCs w:val="20"/>
          <w:shd w:val="clear" w:color="auto" w:fill="FFFFFF"/>
        </w:rPr>
        <w:t>unique</w:t>
      </w:r>
      <w:r w:rsidRPr="004A2AC4">
        <w:rPr>
          <w:rStyle w:val="apple-converted-space"/>
          <w:rFonts w:ascii="Arial" w:hAnsi="Arial" w:cs="Arial"/>
          <w:color w:val="222222"/>
          <w:sz w:val="20"/>
          <w:szCs w:val="20"/>
          <w:shd w:val="clear" w:color="auto" w:fill="FFFFFF"/>
        </w:rPr>
        <w:t> </w:t>
      </w:r>
      <w:r w:rsidRPr="004A2AC4">
        <w:rPr>
          <w:rFonts w:ascii="Arial" w:hAnsi="Arial" w:cs="Arial"/>
          <w:color w:val="222222"/>
          <w:sz w:val="20"/>
          <w:szCs w:val="20"/>
          <w:shd w:val="clear" w:color="auto" w:fill="FFFFFF"/>
        </w:rPr>
        <w:t>because of their architectural qualities and what they meant to the people who built them.</w:t>
      </w:r>
    </w:p>
    <w:p w:rsidR="00B947B1" w:rsidRDefault="00B947B1" w:rsidP="009C4540">
      <w:pPr>
        <w:jc w:val="center"/>
        <w:rPr>
          <w:b/>
          <w:sz w:val="21"/>
          <w:szCs w:val="21"/>
        </w:rPr>
      </w:pPr>
      <w:r w:rsidRPr="00AA7427">
        <w:rPr>
          <w:b/>
          <w:sz w:val="21"/>
          <w:szCs w:val="21"/>
        </w:rPr>
        <w:t>Emily Wallace-</w:t>
      </w:r>
      <w:r w:rsidR="00C752C1">
        <w:rPr>
          <w:b/>
          <w:sz w:val="21"/>
          <w:szCs w:val="21"/>
        </w:rPr>
        <w:t xml:space="preserve"> </w:t>
      </w:r>
      <w:r w:rsidR="00C752C1">
        <w:rPr>
          <w:rFonts w:ascii="Arial" w:hAnsi="Arial" w:cs="Arial"/>
          <w:color w:val="222222"/>
          <w:sz w:val="20"/>
          <w:szCs w:val="20"/>
          <w:shd w:val="clear" w:color="auto" w:fill="FFFFFF"/>
        </w:rPr>
        <w:t>The History of Tanzanian Education</w:t>
      </w:r>
      <w:r w:rsidR="00AC07DA">
        <w:rPr>
          <w:rFonts w:ascii="Arial" w:hAnsi="Arial" w:cs="Arial"/>
          <w:color w:val="222222"/>
          <w:sz w:val="20"/>
          <w:szCs w:val="20"/>
          <w:shd w:val="clear" w:color="auto" w:fill="FFFFFF"/>
        </w:rPr>
        <w:t xml:space="preserve"> [29]</w:t>
      </w:r>
    </w:p>
    <w:p w:rsidR="00AE5630" w:rsidRDefault="00AE5630" w:rsidP="009C4540">
      <w:pPr>
        <w:jc w:val="center"/>
        <w:rPr>
          <w:b/>
          <w:sz w:val="21"/>
          <w:szCs w:val="21"/>
        </w:rPr>
      </w:pPr>
      <w:r w:rsidRPr="002353A2">
        <w:rPr>
          <w:rFonts w:ascii="Arial" w:hAnsi="Arial" w:cs="Arial"/>
          <w:bCs/>
          <w:color w:val="222222"/>
          <w:sz w:val="20"/>
          <w:szCs w:val="20"/>
          <w:shd w:val="clear" w:color="auto" w:fill="FFFFFF"/>
        </w:rPr>
        <w:t>Presentation</w:t>
      </w:r>
      <w:r>
        <w:rPr>
          <w:rFonts w:ascii="Arial" w:hAnsi="Arial" w:cs="Arial"/>
          <w:bCs/>
          <w:color w:val="222222"/>
          <w:sz w:val="20"/>
          <w:szCs w:val="20"/>
          <w:shd w:val="clear" w:color="auto" w:fill="FFFFFF"/>
        </w:rPr>
        <w:t xml:space="preserve"> </w:t>
      </w:r>
      <w:r w:rsidRPr="002353A2">
        <w:rPr>
          <w:rFonts w:ascii="Arial" w:hAnsi="Arial" w:cs="Arial"/>
          <w:bCs/>
          <w:color w:val="222222"/>
          <w:sz w:val="20"/>
          <w:szCs w:val="20"/>
          <w:shd w:val="clear" w:color="auto" w:fill="FFFFFF"/>
        </w:rPr>
        <w:t>Advisor</w:t>
      </w:r>
      <w:r>
        <w:rPr>
          <w:rFonts w:ascii="Arial" w:hAnsi="Arial" w:cs="Arial"/>
          <w:b/>
          <w:bCs/>
          <w:color w:val="222222"/>
          <w:sz w:val="20"/>
          <w:szCs w:val="20"/>
          <w:shd w:val="clear" w:color="auto" w:fill="FFFFFF"/>
        </w:rPr>
        <w:t>:</w:t>
      </w:r>
      <w:r>
        <w:rPr>
          <w:rStyle w:val="apple-converted-space"/>
          <w:rFonts w:ascii="Arial" w:hAnsi="Arial" w:cs="Arial"/>
          <w:b/>
          <w:bCs/>
          <w:color w:val="222222"/>
          <w:sz w:val="20"/>
          <w:szCs w:val="20"/>
          <w:shd w:val="clear" w:color="auto" w:fill="FFFFFF"/>
        </w:rPr>
        <w:t> </w:t>
      </w:r>
      <w:r w:rsidR="00C752C1">
        <w:rPr>
          <w:rStyle w:val="apple-converted-space"/>
          <w:rFonts w:ascii="Arial" w:hAnsi="Arial" w:cs="Arial"/>
          <w:bCs/>
          <w:color w:val="222222"/>
          <w:sz w:val="20"/>
          <w:szCs w:val="20"/>
          <w:shd w:val="clear" w:color="auto" w:fill="FFFFFF"/>
        </w:rPr>
        <w:t xml:space="preserve">Dr. </w:t>
      </w:r>
      <w:r w:rsidR="00C752C1">
        <w:rPr>
          <w:rFonts w:ascii="Arial" w:hAnsi="Arial" w:cs="Arial"/>
          <w:color w:val="222222"/>
          <w:sz w:val="20"/>
          <w:szCs w:val="20"/>
          <w:shd w:val="clear" w:color="auto" w:fill="FFFFFF"/>
        </w:rPr>
        <w:t>Jeremy Taylor</w:t>
      </w:r>
    </w:p>
    <w:p w:rsidR="00380A84" w:rsidRPr="00AA7427" w:rsidRDefault="00380A84" w:rsidP="00380A84">
      <w:pPr>
        <w:jc w:val="both"/>
        <w:rPr>
          <w:b/>
          <w:sz w:val="21"/>
          <w:szCs w:val="21"/>
        </w:rPr>
      </w:pPr>
      <w:r>
        <w:rPr>
          <w:rFonts w:ascii="Arial" w:hAnsi="Arial" w:cs="Arial"/>
          <w:color w:val="222222"/>
          <w:sz w:val="20"/>
          <w:szCs w:val="20"/>
          <w:shd w:val="clear" w:color="auto" w:fill="FFFFFF"/>
        </w:rPr>
        <w:t>Throughout history, the area that is now the country of Tanzania has experienced three major periods of educational growth; indigenous education, colonial education, and 20th century educational developments. During the period of indigenous education, learning occurred through casual conversation followed by hands on involvement. Colonial education was framed by first Germany, then Great Britain, basing structures and developments off European models. Post-Tanzanian independence in 1961, the country’s government created a series of educational developments, starting with the Arusha Declaration, in an attempt to make education of the individual more relatable to Tanzanian society.</w:t>
      </w:r>
    </w:p>
    <w:p w:rsidR="004228F0" w:rsidRDefault="004228F0" w:rsidP="009C4540">
      <w:pPr>
        <w:jc w:val="center"/>
        <w:rPr>
          <w:b/>
          <w:sz w:val="21"/>
          <w:szCs w:val="21"/>
        </w:rPr>
      </w:pPr>
    </w:p>
    <w:p w:rsidR="004228F0" w:rsidRDefault="004228F0" w:rsidP="009C4540">
      <w:pPr>
        <w:jc w:val="center"/>
        <w:rPr>
          <w:b/>
          <w:sz w:val="21"/>
          <w:szCs w:val="21"/>
        </w:rPr>
      </w:pPr>
    </w:p>
    <w:p w:rsidR="004228F0" w:rsidRDefault="004228F0" w:rsidP="009C4540">
      <w:pPr>
        <w:jc w:val="center"/>
        <w:rPr>
          <w:b/>
          <w:sz w:val="21"/>
          <w:szCs w:val="21"/>
        </w:rPr>
      </w:pPr>
    </w:p>
    <w:p w:rsidR="004228F0" w:rsidRDefault="004228F0" w:rsidP="009C4540">
      <w:pPr>
        <w:jc w:val="center"/>
        <w:rPr>
          <w:b/>
          <w:sz w:val="21"/>
          <w:szCs w:val="21"/>
        </w:rPr>
      </w:pPr>
    </w:p>
    <w:p w:rsidR="004228F0" w:rsidRDefault="004228F0" w:rsidP="009C4540">
      <w:pPr>
        <w:jc w:val="center"/>
        <w:rPr>
          <w:b/>
          <w:sz w:val="21"/>
          <w:szCs w:val="21"/>
        </w:rPr>
      </w:pPr>
    </w:p>
    <w:p w:rsidR="004228F0" w:rsidRDefault="004228F0" w:rsidP="009C4540">
      <w:pPr>
        <w:jc w:val="center"/>
        <w:rPr>
          <w:b/>
          <w:sz w:val="21"/>
          <w:szCs w:val="21"/>
        </w:rPr>
      </w:pPr>
    </w:p>
    <w:p w:rsidR="00B947B1" w:rsidRDefault="00B947B1" w:rsidP="009C4540">
      <w:pPr>
        <w:jc w:val="center"/>
        <w:rPr>
          <w:b/>
          <w:sz w:val="21"/>
          <w:szCs w:val="21"/>
        </w:rPr>
      </w:pPr>
      <w:r w:rsidRPr="00AA7427">
        <w:rPr>
          <w:b/>
          <w:sz w:val="21"/>
          <w:szCs w:val="21"/>
        </w:rPr>
        <w:t>Spencer Saunders-</w:t>
      </w:r>
      <w:r w:rsidR="00C752C1">
        <w:rPr>
          <w:b/>
          <w:sz w:val="21"/>
          <w:szCs w:val="21"/>
        </w:rPr>
        <w:t xml:space="preserve"> </w:t>
      </w:r>
      <w:r w:rsidR="00C752C1">
        <w:rPr>
          <w:rFonts w:ascii="Arial" w:hAnsi="Arial" w:cs="Arial"/>
          <w:color w:val="222222"/>
          <w:sz w:val="20"/>
          <w:szCs w:val="20"/>
          <w:shd w:val="clear" w:color="auto" w:fill="FFFFFF"/>
        </w:rPr>
        <w:t>Ohio First Volunteer Infantry</w:t>
      </w:r>
      <w:r w:rsidR="00AC07DA">
        <w:rPr>
          <w:rFonts w:ascii="Arial" w:hAnsi="Arial" w:cs="Arial"/>
          <w:color w:val="222222"/>
          <w:sz w:val="20"/>
          <w:szCs w:val="20"/>
          <w:shd w:val="clear" w:color="auto" w:fill="FFFFFF"/>
        </w:rPr>
        <w:t xml:space="preserve"> [34]</w:t>
      </w:r>
    </w:p>
    <w:p w:rsidR="00AE5630" w:rsidRDefault="00AE5630" w:rsidP="009C4540">
      <w:pPr>
        <w:jc w:val="center"/>
        <w:rPr>
          <w:b/>
          <w:sz w:val="21"/>
          <w:szCs w:val="21"/>
        </w:rPr>
      </w:pPr>
      <w:r w:rsidRPr="002353A2">
        <w:rPr>
          <w:rFonts w:ascii="Arial" w:hAnsi="Arial" w:cs="Arial"/>
          <w:bCs/>
          <w:color w:val="222222"/>
          <w:sz w:val="20"/>
          <w:szCs w:val="20"/>
          <w:shd w:val="clear" w:color="auto" w:fill="FFFFFF"/>
        </w:rPr>
        <w:t>Presentation</w:t>
      </w:r>
      <w:r>
        <w:rPr>
          <w:rFonts w:ascii="Arial" w:hAnsi="Arial" w:cs="Arial"/>
          <w:bCs/>
          <w:color w:val="222222"/>
          <w:sz w:val="20"/>
          <w:szCs w:val="20"/>
          <w:shd w:val="clear" w:color="auto" w:fill="FFFFFF"/>
        </w:rPr>
        <w:t xml:space="preserve"> </w:t>
      </w:r>
      <w:r w:rsidRPr="002353A2">
        <w:rPr>
          <w:rFonts w:ascii="Arial" w:hAnsi="Arial" w:cs="Arial"/>
          <w:bCs/>
          <w:color w:val="222222"/>
          <w:sz w:val="20"/>
          <w:szCs w:val="20"/>
          <w:shd w:val="clear" w:color="auto" w:fill="FFFFFF"/>
        </w:rPr>
        <w:t>Advisor</w:t>
      </w:r>
      <w:r>
        <w:rPr>
          <w:rFonts w:ascii="Arial" w:hAnsi="Arial" w:cs="Arial"/>
          <w:b/>
          <w:bCs/>
          <w:color w:val="222222"/>
          <w:sz w:val="20"/>
          <w:szCs w:val="20"/>
          <w:shd w:val="clear" w:color="auto" w:fill="FFFFFF"/>
        </w:rPr>
        <w:t>:</w:t>
      </w:r>
      <w:r>
        <w:rPr>
          <w:rStyle w:val="apple-converted-space"/>
          <w:rFonts w:ascii="Arial" w:hAnsi="Arial" w:cs="Arial"/>
          <w:b/>
          <w:bCs/>
          <w:color w:val="222222"/>
          <w:sz w:val="20"/>
          <w:szCs w:val="20"/>
          <w:shd w:val="clear" w:color="auto" w:fill="FFFFFF"/>
        </w:rPr>
        <w:t> </w:t>
      </w:r>
      <w:r w:rsidR="00C752C1">
        <w:rPr>
          <w:rFonts w:ascii="Arial" w:hAnsi="Arial" w:cs="Arial"/>
          <w:color w:val="222222"/>
          <w:sz w:val="20"/>
          <w:szCs w:val="20"/>
          <w:shd w:val="clear" w:color="auto" w:fill="FFFFFF"/>
        </w:rPr>
        <w:t>Dr. Jeremy Taylor</w:t>
      </w:r>
    </w:p>
    <w:p w:rsidR="00380A84" w:rsidRPr="00AA7427" w:rsidRDefault="00380A84" w:rsidP="00380A84">
      <w:pPr>
        <w:jc w:val="both"/>
        <w:rPr>
          <w:b/>
          <w:sz w:val="21"/>
          <w:szCs w:val="21"/>
        </w:rPr>
      </w:pPr>
      <w:r>
        <w:rPr>
          <w:rFonts w:ascii="Arial" w:hAnsi="Arial" w:cs="Arial"/>
          <w:color w:val="222222"/>
          <w:sz w:val="20"/>
          <w:szCs w:val="20"/>
          <w:shd w:val="clear" w:color="auto" w:fill="FFFFFF"/>
        </w:rPr>
        <w:t xml:space="preserve">My Project is about the first volunteer infantry of Ohio (1st OVI). This group of soldiers served in the western theater for most of the battles and campaigns. With the outbreak of the civil war president Lincoln called for 75,000 troops from each state. April of 1861, Ohio filled the quota of troops and regiments and was ready to be trained for the war. Under Colonel Alexander M. McCook, it travelled to Washington, D.C. for garrison duty in the capital's fortifications and defenses until July. This regiment was placed in </w:t>
      </w:r>
      <w:proofErr w:type="spellStart"/>
      <w:r>
        <w:rPr>
          <w:rFonts w:ascii="Arial" w:hAnsi="Arial" w:cs="Arial"/>
          <w:color w:val="222222"/>
          <w:sz w:val="20"/>
          <w:szCs w:val="20"/>
          <w:shd w:val="clear" w:color="auto" w:fill="FFFFFF"/>
        </w:rPr>
        <w:t>Schenck's</w:t>
      </w:r>
      <w:proofErr w:type="spellEnd"/>
      <w:r>
        <w:rPr>
          <w:rFonts w:ascii="Arial" w:hAnsi="Arial" w:cs="Arial"/>
          <w:color w:val="222222"/>
          <w:sz w:val="20"/>
          <w:szCs w:val="20"/>
          <w:shd w:val="clear" w:color="auto" w:fill="FFFFFF"/>
        </w:rPr>
        <w:t xml:space="preserve"> Brigade, Irvin McDowell's Army of Northeastern Virginia. It saw action at Vienna, Virginia, on June 17, 1861 and again on July 9, 1861 before occupying the Fairfax Court House. The 1st OVI fought at the First Battle of Bull Run which was the first major battle of the Civil War and helped cover the army's bitter retreat to Washington. The regiment soon returned to Ohio on </w:t>
      </w:r>
      <w:r>
        <w:rPr>
          <w:rStyle w:val="aqj"/>
          <w:rFonts w:ascii="Arial" w:hAnsi="Arial" w:cs="Arial"/>
          <w:color w:val="222222"/>
          <w:sz w:val="20"/>
          <w:szCs w:val="20"/>
          <w:shd w:val="clear" w:color="auto" w:fill="FFFFFF"/>
        </w:rPr>
        <w:t>August 2</w:t>
      </w:r>
      <w:r>
        <w:rPr>
          <w:rFonts w:ascii="Arial" w:hAnsi="Arial" w:cs="Arial"/>
          <w:color w:val="222222"/>
          <w:sz w:val="20"/>
          <w:szCs w:val="20"/>
          <w:shd w:val="clear" w:color="auto" w:fill="FFFFFF"/>
        </w:rPr>
        <w:t>.</w:t>
      </w:r>
    </w:p>
    <w:p w:rsidR="00B947B1" w:rsidRDefault="00B947B1" w:rsidP="009C4540">
      <w:pPr>
        <w:jc w:val="center"/>
        <w:rPr>
          <w:b/>
          <w:sz w:val="21"/>
          <w:szCs w:val="21"/>
        </w:rPr>
      </w:pPr>
      <w:r w:rsidRPr="00AA7427">
        <w:rPr>
          <w:b/>
          <w:sz w:val="21"/>
          <w:szCs w:val="21"/>
        </w:rPr>
        <w:t>Megan Wertz</w:t>
      </w:r>
      <w:r w:rsidR="00E707BD">
        <w:rPr>
          <w:b/>
          <w:sz w:val="21"/>
          <w:szCs w:val="21"/>
        </w:rPr>
        <w:t>*</w:t>
      </w:r>
      <w:r w:rsidRPr="00AA7427">
        <w:rPr>
          <w:b/>
          <w:sz w:val="21"/>
          <w:szCs w:val="21"/>
        </w:rPr>
        <w:t>-</w:t>
      </w:r>
      <w:r w:rsidR="00C752C1">
        <w:rPr>
          <w:b/>
          <w:sz w:val="21"/>
          <w:szCs w:val="21"/>
        </w:rPr>
        <w:t xml:space="preserve"> </w:t>
      </w:r>
      <w:r w:rsidR="00C752C1">
        <w:rPr>
          <w:rFonts w:ascii="Arial" w:hAnsi="Arial" w:cs="Arial"/>
          <w:color w:val="222222"/>
          <w:sz w:val="20"/>
          <w:szCs w:val="20"/>
          <w:shd w:val="clear" w:color="auto" w:fill="FFFFFF"/>
        </w:rPr>
        <w:t>Case Study Analysis: Dress Code</w:t>
      </w:r>
      <w:r w:rsidR="00AC07DA">
        <w:rPr>
          <w:rFonts w:ascii="Arial" w:hAnsi="Arial" w:cs="Arial"/>
          <w:color w:val="222222"/>
          <w:sz w:val="20"/>
          <w:szCs w:val="20"/>
          <w:shd w:val="clear" w:color="auto" w:fill="FFFFFF"/>
        </w:rPr>
        <w:t xml:space="preserve"> [3</w:t>
      </w:r>
      <w:r w:rsidR="00DC787D">
        <w:rPr>
          <w:rFonts w:ascii="Arial" w:hAnsi="Arial" w:cs="Arial"/>
          <w:color w:val="222222"/>
          <w:sz w:val="20"/>
          <w:szCs w:val="20"/>
          <w:shd w:val="clear" w:color="auto" w:fill="FFFFFF"/>
        </w:rPr>
        <w:t>8</w:t>
      </w:r>
      <w:r w:rsidR="00AC07DA">
        <w:rPr>
          <w:rFonts w:ascii="Arial" w:hAnsi="Arial" w:cs="Arial"/>
          <w:color w:val="222222"/>
          <w:sz w:val="20"/>
          <w:szCs w:val="20"/>
          <w:shd w:val="clear" w:color="auto" w:fill="FFFFFF"/>
        </w:rPr>
        <w:t>]</w:t>
      </w:r>
    </w:p>
    <w:p w:rsidR="00AE5630" w:rsidRDefault="00AE5630" w:rsidP="009C4540">
      <w:pPr>
        <w:jc w:val="center"/>
        <w:rPr>
          <w:b/>
          <w:sz w:val="21"/>
          <w:szCs w:val="21"/>
        </w:rPr>
      </w:pPr>
      <w:r w:rsidRPr="002353A2">
        <w:rPr>
          <w:rFonts w:ascii="Arial" w:hAnsi="Arial" w:cs="Arial"/>
          <w:bCs/>
          <w:color w:val="222222"/>
          <w:sz w:val="20"/>
          <w:szCs w:val="20"/>
          <w:shd w:val="clear" w:color="auto" w:fill="FFFFFF"/>
        </w:rPr>
        <w:t>Presentation</w:t>
      </w:r>
      <w:r>
        <w:rPr>
          <w:rFonts w:ascii="Arial" w:hAnsi="Arial" w:cs="Arial"/>
          <w:bCs/>
          <w:color w:val="222222"/>
          <w:sz w:val="20"/>
          <w:szCs w:val="20"/>
          <w:shd w:val="clear" w:color="auto" w:fill="FFFFFF"/>
        </w:rPr>
        <w:t xml:space="preserve"> </w:t>
      </w:r>
      <w:r w:rsidRPr="002353A2">
        <w:rPr>
          <w:rFonts w:ascii="Arial" w:hAnsi="Arial" w:cs="Arial"/>
          <w:bCs/>
          <w:color w:val="222222"/>
          <w:sz w:val="20"/>
          <w:szCs w:val="20"/>
          <w:shd w:val="clear" w:color="auto" w:fill="FFFFFF"/>
        </w:rPr>
        <w:t>Advisor</w:t>
      </w:r>
      <w:r>
        <w:rPr>
          <w:rFonts w:ascii="Arial" w:hAnsi="Arial" w:cs="Arial"/>
          <w:b/>
          <w:bCs/>
          <w:color w:val="222222"/>
          <w:sz w:val="20"/>
          <w:szCs w:val="20"/>
          <w:shd w:val="clear" w:color="auto" w:fill="FFFFFF"/>
        </w:rPr>
        <w:t>:</w:t>
      </w:r>
      <w:r>
        <w:rPr>
          <w:rStyle w:val="apple-converted-space"/>
          <w:rFonts w:ascii="Arial" w:hAnsi="Arial" w:cs="Arial"/>
          <w:b/>
          <w:bCs/>
          <w:color w:val="222222"/>
          <w:sz w:val="20"/>
          <w:szCs w:val="20"/>
          <w:shd w:val="clear" w:color="auto" w:fill="FFFFFF"/>
        </w:rPr>
        <w:t> </w:t>
      </w:r>
      <w:r w:rsidR="00C752C1">
        <w:rPr>
          <w:rFonts w:ascii="Arial" w:hAnsi="Arial" w:cs="Arial"/>
          <w:color w:val="222222"/>
          <w:sz w:val="20"/>
          <w:szCs w:val="20"/>
          <w:shd w:val="clear" w:color="auto" w:fill="FFFFFF"/>
        </w:rPr>
        <w:t>Edwina Phillips</w:t>
      </w:r>
    </w:p>
    <w:p w:rsidR="00380A84" w:rsidRPr="00AA7427" w:rsidRDefault="00380A84" w:rsidP="00380A84">
      <w:pPr>
        <w:jc w:val="both"/>
        <w:rPr>
          <w:b/>
          <w:sz w:val="21"/>
          <w:szCs w:val="21"/>
        </w:rPr>
      </w:pPr>
      <w:r>
        <w:rPr>
          <w:rFonts w:ascii="Arial" w:hAnsi="Arial" w:cs="Arial"/>
          <w:color w:val="222222"/>
          <w:sz w:val="20"/>
          <w:szCs w:val="20"/>
          <w:shd w:val="clear" w:color="auto" w:fill="FFFFFF"/>
        </w:rPr>
        <w:t>Religious discrimination in the workplace: ethical or not? Should the workplace be allowed to force an employee to remove a certain piece of clothing that represents their religion, just to please a customer?</w:t>
      </w:r>
    </w:p>
    <w:p w:rsidR="00B947B1" w:rsidRDefault="00B947B1" w:rsidP="009C4540">
      <w:pPr>
        <w:jc w:val="center"/>
        <w:rPr>
          <w:b/>
          <w:sz w:val="21"/>
          <w:szCs w:val="21"/>
        </w:rPr>
      </w:pPr>
      <w:proofErr w:type="spellStart"/>
      <w:r w:rsidRPr="00AA7427">
        <w:rPr>
          <w:b/>
          <w:sz w:val="21"/>
          <w:szCs w:val="21"/>
        </w:rPr>
        <w:t>Keira</w:t>
      </w:r>
      <w:proofErr w:type="spellEnd"/>
      <w:r w:rsidRPr="00AA7427">
        <w:rPr>
          <w:b/>
          <w:sz w:val="21"/>
          <w:szCs w:val="21"/>
        </w:rPr>
        <w:t xml:space="preserve"> </w:t>
      </w:r>
      <w:proofErr w:type="spellStart"/>
      <w:r w:rsidRPr="00AA7427">
        <w:rPr>
          <w:b/>
          <w:sz w:val="21"/>
          <w:szCs w:val="21"/>
        </w:rPr>
        <w:t>Grandey</w:t>
      </w:r>
      <w:proofErr w:type="spellEnd"/>
      <w:r w:rsidR="00E707BD">
        <w:rPr>
          <w:b/>
          <w:sz w:val="21"/>
          <w:szCs w:val="21"/>
        </w:rPr>
        <w:t>*</w:t>
      </w:r>
      <w:r w:rsidRPr="00AA7427">
        <w:rPr>
          <w:b/>
          <w:sz w:val="21"/>
          <w:szCs w:val="21"/>
        </w:rPr>
        <w:t>-</w:t>
      </w:r>
      <w:r w:rsidR="00C752C1" w:rsidRPr="00C752C1">
        <w:rPr>
          <w:rFonts w:ascii="Arial" w:hAnsi="Arial" w:cs="Arial"/>
          <w:color w:val="222222"/>
          <w:sz w:val="20"/>
          <w:szCs w:val="20"/>
          <w:shd w:val="clear" w:color="auto" w:fill="FFFFFF"/>
        </w:rPr>
        <w:t xml:space="preserve"> </w:t>
      </w:r>
      <w:r w:rsidR="00C752C1">
        <w:rPr>
          <w:rFonts w:ascii="Arial" w:hAnsi="Arial" w:cs="Arial"/>
          <w:color w:val="222222"/>
          <w:sz w:val="20"/>
          <w:szCs w:val="20"/>
          <w:shd w:val="clear" w:color="auto" w:fill="FFFFFF"/>
        </w:rPr>
        <w:t>Women in Entertainment from 1900s-1940s</w:t>
      </w:r>
      <w:r w:rsidR="00AC07DA">
        <w:rPr>
          <w:rFonts w:ascii="Arial" w:hAnsi="Arial" w:cs="Arial"/>
          <w:color w:val="222222"/>
          <w:sz w:val="20"/>
          <w:szCs w:val="20"/>
          <w:shd w:val="clear" w:color="auto" w:fill="FFFFFF"/>
        </w:rPr>
        <w:t xml:space="preserve"> [4</w:t>
      </w:r>
      <w:r w:rsidR="00DC787D">
        <w:rPr>
          <w:rFonts w:ascii="Arial" w:hAnsi="Arial" w:cs="Arial"/>
          <w:color w:val="222222"/>
          <w:sz w:val="20"/>
          <w:szCs w:val="20"/>
          <w:shd w:val="clear" w:color="auto" w:fill="FFFFFF"/>
        </w:rPr>
        <w:t>0</w:t>
      </w:r>
      <w:r w:rsidR="00AC07DA">
        <w:rPr>
          <w:rFonts w:ascii="Arial" w:hAnsi="Arial" w:cs="Arial"/>
          <w:color w:val="222222"/>
          <w:sz w:val="20"/>
          <w:szCs w:val="20"/>
          <w:shd w:val="clear" w:color="auto" w:fill="FFFFFF"/>
        </w:rPr>
        <w:t>]</w:t>
      </w:r>
    </w:p>
    <w:p w:rsidR="00AE5630" w:rsidRDefault="00AE5630" w:rsidP="009C4540">
      <w:pPr>
        <w:jc w:val="center"/>
        <w:rPr>
          <w:b/>
          <w:sz w:val="21"/>
          <w:szCs w:val="21"/>
        </w:rPr>
      </w:pPr>
      <w:r w:rsidRPr="002353A2">
        <w:rPr>
          <w:rFonts w:ascii="Arial" w:hAnsi="Arial" w:cs="Arial"/>
          <w:bCs/>
          <w:color w:val="222222"/>
          <w:sz w:val="20"/>
          <w:szCs w:val="20"/>
          <w:shd w:val="clear" w:color="auto" w:fill="FFFFFF"/>
        </w:rPr>
        <w:t>Presentation</w:t>
      </w:r>
      <w:r>
        <w:rPr>
          <w:rFonts w:ascii="Arial" w:hAnsi="Arial" w:cs="Arial"/>
          <w:bCs/>
          <w:color w:val="222222"/>
          <w:sz w:val="20"/>
          <w:szCs w:val="20"/>
          <w:shd w:val="clear" w:color="auto" w:fill="FFFFFF"/>
        </w:rPr>
        <w:t xml:space="preserve"> </w:t>
      </w:r>
      <w:r w:rsidRPr="002353A2">
        <w:rPr>
          <w:rFonts w:ascii="Arial" w:hAnsi="Arial" w:cs="Arial"/>
          <w:bCs/>
          <w:color w:val="222222"/>
          <w:sz w:val="20"/>
          <w:szCs w:val="20"/>
          <w:shd w:val="clear" w:color="auto" w:fill="FFFFFF"/>
        </w:rPr>
        <w:t>Advisor</w:t>
      </w:r>
      <w:r>
        <w:rPr>
          <w:rFonts w:ascii="Arial" w:hAnsi="Arial" w:cs="Arial"/>
          <w:b/>
          <w:bCs/>
          <w:color w:val="222222"/>
          <w:sz w:val="20"/>
          <w:szCs w:val="20"/>
          <w:shd w:val="clear" w:color="auto" w:fill="FFFFFF"/>
        </w:rPr>
        <w:t>:</w:t>
      </w:r>
      <w:r>
        <w:rPr>
          <w:rStyle w:val="apple-converted-space"/>
          <w:rFonts w:ascii="Arial" w:hAnsi="Arial" w:cs="Arial"/>
          <w:b/>
          <w:bCs/>
          <w:color w:val="222222"/>
          <w:sz w:val="20"/>
          <w:szCs w:val="20"/>
          <w:shd w:val="clear" w:color="auto" w:fill="FFFFFF"/>
        </w:rPr>
        <w:t> </w:t>
      </w:r>
      <w:r w:rsidR="00C752C1">
        <w:rPr>
          <w:rFonts w:ascii="Arial" w:hAnsi="Arial" w:cs="Arial"/>
          <w:color w:val="222222"/>
          <w:sz w:val="20"/>
          <w:szCs w:val="20"/>
          <w:shd w:val="clear" w:color="auto" w:fill="FFFFFF"/>
        </w:rPr>
        <w:t>Dr. Jeremy Taylor</w:t>
      </w:r>
    </w:p>
    <w:p w:rsidR="00380A84" w:rsidRDefault="00380A84" w:rsidP="00380A84">
      <w:pPr>
        <w:jc w:val="both"/>
        <w:rPr>
          <w:b/>
          <w:sz w:val="21"/>
          <w:szCs w:val="21"/>
        </w:rPr>
      </w:pPr>
      <w:r>
        <w:rPr>
          <w:rFonts w:ascii="Arial" w:hAnsi="Arial" w:cs="Arial"/>
          <w:color w:val="222222"/>
          <w:sz w:val="20"/>
          <w:szCs w:val="20"/>
          <w:shd w:val="clear" w:color="auto" w:fill="FFFFFF"/>
        </w:rPr>
        <w:t>Women have been seen in many different roles in entertainment in today’s world. The world has not always been open to this idea though. Annie Oakley, Mary Pickford, and Lucille Ball all helped women to break away from their stereotypes to try new roles in the entertainment industry. The goal of this presentation is to educate the public on the importance of these three women in the entertainment industry.</w:t>
      </w:r>
    </w:p>
    <w:p w:rsidR="00AA7427" w:rsidRPr="00AA7427" w:rsidRDefault="00AA7427" w:rsidP="009C4540">
      <w:pPr>
        <w:jc w:val="center"/>
        <w:rPr>
          <w:b/>
          <w:sz w:val="21"/>
          <w:szCs w:val="21"/>
        </w:rPr>
      </w:pPr>
      <w:r>
        <w:rPr>
          <w:rFonts w:asciiTheme="majorHAnsi" w:hAnsiTheme="majorHAnsi"/>
          <w:b/>
          <w:noProof/>
          <w:sz w:val="32"/>
          <w:szCs w:val="32"/>
          <w:lang w:eastAsia="en-US"/>
        </w:rPr>
        <w:drawing>
          <wp:inline distT="0" distB="0" distL="0" distR="0" wp14:anchorId="068CEC72" wp14:editId="67577B72">
            <wp:extent cx="5715000" cy="952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C900059919[1].GIF"/>
                    <pic:cNvPicPr/>
                  </pic:nvPicPr>
                  <pic:blipFill>
                    <a:blip r:embed="rId5">
                      <a:extLst>
                        <a:ext uri="{28A0092B-C50C-407E-A947-70E740481C1C}">
                          <a14:useLocalDpi xmlns:a14="http://schemas.microsoft.com/office/drawing/2010/main" val="0"/>
                        </a:ext>
                      </a:extLst>
                    </a:blip>
                    <a:stretch>
                      <a:fillRect/>
                    </a:stretch>
                  </pic:blipFill>
                  <pic:spPr>
                    <a:xfrm>
                      <a:off x="0" y="0"/>
                      <a:ext cx="5715000" cy="95250"/>
                    </a:xfrm>
                    <a:prstGeom prst="rect">
                      <a:avLst/>
                    </a:prstGeom>
                  </pic:spPr>
                </pic:pic>
              </a:graphicData>
            </a:graphic>
          </wp:inline>
        </w:drawing>
      </w:r>
    </w:p>
    <w:p w:rsidR="00E90046" w:rsidRDefault="00E90046" w:rsidP="00E90046">
      <w:pPr>
        <w:rPr>
          <w:b/>
          <w:sz w:val="36"/>
          <w:szCs w:val="36"/>
        </w:rPr>
      </w:pPr>
      <w:r>
        <w:rPr>
          <w:b/>
          <w:sz w:val="36"/>
          <w:szCs w:val="36"/>
        </w:rPr>
        <w:t>1</w:t>
      </w:r>
      <w:r w:rsidRPr="002353A2">
        <w:rPr>
          <w:b/>
          <w:sz w:val="36"/>
          <w:szCs w:val="36"/>
        </w:rPr>
        <w:t>:00</w:t>
      </w:r>
      <w:r>
        <w:rPr>
          <w:b/>
          <w:sz w:val="36"/>
          <w:szCs w:val="36"/>
        </w:rPr>
        <w:t>p</w:t>
      </w:r>
      <w:r w:rsidRPr="002353A2">
        <w:rPr>
          <w:b/>
          <w:sz w:val="36"/>
          <w:szCs w:val="36"/>
        </w:rPr>
        <w:t>m</w:t>
      </w:r>
    </w:p>
    <w:p w:rsidR="00AA7427" w:rsidRPr="002353A2" w:rsidRDefault="00AA7427" w:rsidP="00AA7427">
      <w:pPr>
        <w:jc w:val="center"/>
        <w:rPr>
          <w:b/>
          <w:sz w:val="36"/>
          <w:szCs w:val="36"/>
        </w:rPr>
      </w:pPr>
      <w:r w:rsidRPr="002353A2">
        <w:rPr>
          <w:b/>
          <w:sz w:val="36"/>
          <w:szCs w:val="36"/>
          <w:u w:val="single"/>
        </w:rPr>
        <w:t>Oral</w:t>
      </w:r>
    </w:p>
    <w:p w:rsidR="00B947B1" w:rsidRDefault="00D31E03" w:rsidP="00B947B1">
      <w:pPr>
        <w:jc w:val="center"/>
        <w:rPr>
          <w:rFonts w:cs="Arial"/>
          <w:b/>
          <w:color w:val="222222"/>
          <w:sz w:val="21"/>
          <w:szCs w:val="21"/>
        </w:rPr>
      </w:pPr>
      <w:proofErr w:type="spellStart"/>
      <w:r>
        <w:rPr>
          <w:rFonts w:cs="Arial"/>
          <w:b/>
          <w:color w:val="222222"/>
          <w:sz w:val="21"/>
          <w:szCs w:val="21"/>
        </w:rPr>
        <w:t>Kimberle</w:t>
      </w:r>
      <w:proofErr w:type="spellEnd"/>
      <w:r w:rsidR="00B947B1" w:rsidRPr="00AA7427">
        <w:rPr>
          <w:rFonts w:cs="Arial"/>
          <w:b/>
          <w:color w:val="222222"/>
          <w:sz w:val="21"/>
          <w:szCs w:val="21"/>
        </w:rPr>
        <w:t xml:space="preserve"> </w:t>
      </w:r>
      <w:proofErr w:type="spellStart"/>
      <w:r w:rsidR="00B947B1" w:rsidRPr="00AA7427">
        <w:rPr>
          <w:rFonts w:cs="Arial"/>
          <w:b/>
          <w:color w:val="222222"/>
          <w:sz w:val="21"/>
          <w:szCs w:val="21"/>
        </w:rPr>
        <w:t>Maro</w:t>
      </w:r>
      <w:proofErr w:type="spellEnd"/>
      <w:r w:rsidR="00E707BD">
        <w:rPr>
          <w:b/>
          <w:sz w:val="21"/>
          <w:szCs w:val="21"/>
        </w:rPr>
        <w:t>*</w:t>
      </w:r>
      <w:r w:rsidR="00B947B1" w:rsidRPr="00AA7427">
        <w:rPr>
          <w:rFonts w:cs="Arial"/>
          <w:b/>
          <w:color w:val="222222"/>
          <w:sz w:val="21"/>
          <w:szCs w:val="21"/>
        </w:rPr>
        <w:t>-</w:t>
      </w:r>
      <w:r w:rsidR="00C752C1">
        <w:rPr>
          <w:rFonts w:cs="Arial"/>
          <w:b/>
          <w:color w:val="222222"/>
          <w:sz w:val="21"/>
          <w:szCs w:val="21"/>
        </w:rPr>
        <w:t xml:space="preserve"> </w:t>
      </w:r>
      <w:proofErr w:type="spellStart"/>
      <w:r w:rsidR="00C752C1">
        <w:rPr>
          <w:rFonts w:ascii="Arial" w:hAnsi="Arial" w:cs="Arial"/>
          <w:color w:val="222222"/>
          <w:sz w:val="20"/>
          <w:szCs w:val="20"/>
          <w:shd w:val="clear" w:color="auto" w:fill="FFFFFF"/>
        </w:rPr>
        <w:t>Wannsee</w:t>
      </w:r>
      <w:proofErr w:type="spellEnd"/>
      <w:r w:rsidR="00C752C1">
        <w:rPr>
          <w:rFonts w:ascii="Arial" w:hAnsi="Arial" w:cs="Arial"/>
          <w:color w:val="222222"/>
          <w:sz w:val="20"/>
          <w:szCs w:val="20"/>
          <w:shd w:val="clear" w:color="auto" w:fill="FFFFFF"/>
        </w:rPr>
        <w:t xml:space="preserve"> Conference: History's Most Pivotal Conference</w:t>
      </w:r>
      <w:r w:rsidR="00AC07DA">
        <w:rPr>
          <w:rFonts w:ascii="Arial" w:hAnsi="Arial" w:cs="Arial"/>
          <w:color w:val="222222"/>
          <w:sz w:val="20"/>
          <w:szCs w:val="20"/>
          <w:shd w:val="clear" w:color="auto" w:fill="FFFFFF"/>
        </w:rPr>
        <w:t xml:space="preserve"> [Buchman]</w:t>
      </w:r>
    </w:p>
    <w:p w:rsidR="00AE5630" w:rsidRPr="00C752C1" w:rsidRDefault="00AE5630" w:rsidP="00B947B1">
      <w:pPr>
        <w:jc w:val="center"/>
        <w:rPr>
          <w:rFonts w:cs="Arial"/>
          <w:color w:val="222222"/>
          <w:sz w:val="21"/>
          <w:szCs w:val="21"/>
        </w:rPr>
      </w:pPr>
      <w:r w:rsidRPr="002353A2">
        <w:rPr>
          <w:rFonts w:ascii="Arial" w:hAnsi="Arial" w:cs="Arial"/>
          <w:bCs/>
          <w:color w:val="222222"/>
          <w:sz w:val="20"/>
          <w:szCs w:val="20"/>
          <w:shd w:val="clear" w:color="auto" w:fill="FFFFFF"/>
        </w:rPr>
        <w:t>Presentation</w:t>
      </w:r>
      <w:r>
        <w:rPr>
          <w:rFonts w:ascii="Arial" w:hAnsi="Arial" w:cs="Arial"/>
          <w:bCs/>
          <w:color w:val="222222"/>
          <w:sz w:val="20"/>
          <w:szCs w:val="20"/>
          <w:shd w:val="clear" w:color="auto" w:fill="FFFFFF"/>
        </w:rPr>
        <w:t xml:space="preserve"> </w:t>
      </w:r>
      <w:r w:rsidRPr="002353A2">
        <w:rPr>
          <w:rFonts w:ascii="Arial" w:hAnsi="Arial" w:cs="Arial"/>
          <w:bCs/>
          <w:color w:val="222222"/>
          <w:sz w:val="20"/>
          <w:szCs w:val="20"/>
          <w:shd w:val="clear" w:color="auto" w:fill="FFFFFF"/>
        </w:rPr>
        <w:t>Advisor</w:t>
      </w:r>
      <w:r>
        <w:rPr>
          <w:rFonts w:ascii="Arial" w:hAnsi="Arial" w:cs="Arial"/>
          <w:b/>
          <w:bCs/>
          <w:color w:val="222222"/>
          <w:sz w:val="20"/>
          <w:szCs w:val="20"/>
          <w:shd w:val="clear" w:color="auto" w:fill="FFFFFF"/>
        </w:rPr>
        <w:t>:</w:t>
      </w:r>
      <w:r>
        <w:rPr>
          <w:rStyle w:val="apple-converted-space"/>
          <w:rFonts w:ascii="Arial" w:hAnsi="Arial" w:cs="Arial"/>
          <w:b/>
          <w:bCs/>
          <w:color w:val="222222"/>
          <w:sz w:val="20"/>
          <w:szCs w:val="20"/>
          <w:shd w:val="clear" w:color="auto" w:fill="FFFFFF"/>
        </w:rPr>
        <w:t> </w:t>
      </w:r>
      <w:r w:rsidR="00C752C1">
        <w:rPr>
          <w:rStyle w:val="apple-converted-space"/>
          <w:rFonts w:ascii="Arial" w:hAnsi="Arial" w:cs="Arial"/>
          <w:bCs/>
          <w:color w:val="222222"/>
          <w:sz w:val="20"/>
          <w:szCs w:val="20"/>
          <w:shd w:val="clear" w:color="auto" w:fill="FFFFFF"/>
        </w:rPr>
        <w:t xml:space="preserve">Dr. </w:t>
      </w:r>
      <w:r w:rsidR="00C752C1">
        <w:rPr>
          <w:rFonts w:ascii="Arial" w:hAnsi="Arial" w:cs="Arial"/>
          <w:color w:val="222222"/>
          <w:sz w:val="20"/>
          <w:szCs w:val="20"/>
          <w:shd w:val="clear" w:color="auto" w:fill="FFFFFF"/>
        </w:rPr>
        <w:t>Jeremy Taylor</w:t>
      </w:r>
    </w:p>
    <w:p w:rsidR="00380A84" w:rsidRPr="00AA7427" w:rsidRDefault="00380A84" w:rsidP="00380A84">
      <w:pPr>
        <w:jc w:val="both"/>
        <w:rPr>
          <w:rFonts w:cs="Arial"/>
          <w:b/>
          <w:color w:val="222222"/>
          <w:sz w:val="21"/>
          <w:szCs w:val="21"/>
        </w:rPr>
      </w:pPr>
      <w:r>
        <w:rPr>
          <w:rFonts w:ascii="Arial" w:hAnsi="Arial" w:cs="Arial"/>
          <w:color w:val="222222"/>
          <w:sz w:val="20"/>
          <w:szCs w:val="20"/>
          <w:shd w:val="clear" w:color="auto" w:fill="FFFFFF"/>
        </w:rPr>
        <w:t xml:space="preserve">The presentation will explore the </w:t>
      </w:r>
      <w:proofErr w:type="spellStart"/>
      <w:r>
        <w:rPr>
          <w:rFonts w:ascii="Arial" w:hAnsi="Arial" w:cs="Arial"/>
          <w:color w:val="222222"/>
          <w:sz w:val="20"/>
          <w:szCs w:val="20"/>
          <w:shd w:val="clear" w:color="auto" w:fill="FFFFFF"/>
        </w:rPr>
        <w:t>Wannsee</w:t>
      </w:r>
      <w:proofErr w:type="spellEnd"/>
      <w:r>
        <w:rPr>
          <w:rFonts w:ascii="Arial" w:hAnsi="Arial" w:cs="Arial"/>
          <w:color w:val="222222"/>
          <w:sz w:val="20"/>
          <w:szCs w:val="20"/>
          <w:shd w:val="clear" w:color="auto" w:fill="FFFFFF"/>
        </w:rPr>
        <w:t xml:space="preserve"> Conference which involved some of the Third Reich's most notorious Nazis and laid out the plans for the "final solution to the Jewish question". Facts will be discussed arguing the conference's importance to the Holocaust and how it has been overlooked by historians as a turning point in history.</w:t>
      </w:r>
    </w:p>
    <w:p w:rsidR="00380A84" w:rsidRDefault="00B947B1" w:rsidP="00380A84">
      <w:pPr>
        <w:jc w:val="center"/>
        <w:rPr>
          <w:rFonts w:cs="Arial"/>
          <w:b/>
          <w:color w:val="222222"/>
          <w:sz w:val="21"/>
          <w:szCs w:val="21"/>
        </w:rPr>
      </w:pPr>
      <w:proofErr w:type="spellStart"/>
      <w:r w:rsidRPr="00AA7427">
        <w:rPr>
          <w:rFonts w:cs="Arial"/>
          <w:b/>
          <w:color w:val="222222"/>
          <w:sz w:val="21"/>
          <w:szCs w:val="21"/>
        </w:rPr>
        <w:t>Ceresa</w:t>
      </w:r>
      <w:proofErr w:type="spellEnd"/>
      <w:r w:rsidRPr="00AA7427">
        <w:rPr>
          <w:rFonts w:cs="Arial"/>
          <w:b/>
          <w:color w:val="222222"/>
          <w:sz w:val="21"/>
          <w:szCs w:val="21"/>
        </w:rPr>
        <w:t xml:space="preserve"> Page</w:t>
      </w:r>
      <w:r w:rsidR="00E707BD">
        <w:rPr>
          <w:b/>
          <w:sz w:val="21"/>
          <w:szCs w:val="21"/>
        </w:rPr>
        <w:t>*</w:t>
      </w:r>
      <w:r w:rsidRPr="00AA7427">
        <w:rPr>
          <w:rFonts w:cs="Arial"/>
          <w:b/>
          <w:color w:val="222222"/>
          <w:sz w:val="21"/>
          <w:szCs w:val="21"/>
        </w:rPr>
        <w:t>-</w:t>
      </w:r>
      <w:r w:rsidR="00C752C1" w:rsidRPr="00C752C1">
        <w:rPr>
          <w:rFonts w:ascii="Arial" w:hAnsi="Arial" w:cs="Arial"/>
          <w:color w:val="222222"/>
          <w:sz w:val="20"/>
          <w:szCs w:val="20"/>
          <w:shd w:val="clear" w:color="auto" w:fill="FFFFFF"/>
        </w:rPr>
        <w:t xml:space="preserve"> </w:t>
      </w:r>
      <w:r w:rsidR="00C752C1">
        <w:rPr>
          <w:rFonts w:ascii="Arial" w:hAnsi="Arial" w:cs="Arial"/>
          <w:color w:val="222222"/>
          <w:sz w:val="20"/>
          <w:szCs w:val="20"/>
          <w:shd w:val="clear" w:color="auto" w:fill="FFFFFF"/>
        </w:rPr>
        <w:t>Synthetic mRNA can induce self-repair and regeneration of the infarcted heart</w:t>
      </w:r>
      <w:r w:rsidR="00AC07DA">
        <w:rPr>
          <w:rFonts w:ascii="Arial" w:hAnsi="Arial" w:cs="Arial"/>
          <w:color w:val="222222"/>
          <w:sz w:val="20"/>
          <w:szCs w:val="20"/>
          <w:shd w:val="clear" w:color="auto" w:fill="FFFFFF"/>
        </w:rPr>
        <w:t xml:space="preserve"> [C. A.]</w:t>
      </w:r>
    </w:p>
    <w:p w:rsidR="00AE5630" w:rsidRDefault="00AE5630" w:rsidP="00380A84">
      <w:pPr>
        <w:jc w:val="center"/>
        <w:rPr>
          <w:rFonts w:cs="Arial"/>
          <w:b/>
          <w:color w:val="222222"/>
          <w:sz w:val="21"/>
          <w:szCs w:val="21"/>
        </w:rPr>
      </w:pPr>
      <w:r w:rsidRPr="002353A2">
        <w:rPr>
          <w:rFonts w:ascii="Arial" w:hAnsi="Arial" w:cs="Arial"/>
          <w:bCs/>
          <w:color w:val="222222"/>
          <w:sz w:val="20"/>
          <w:szCs w:val="20"/>
          <w:shd w:val="clear" w:color="auto" w:fill="FFFFFF"/>
        </w:rPr>
        <w:t>Presentation</w:t>
      </w:r>
      <w:r>
        <w:rPr>
          <w:rFonts w:ascii="Arial" w:hAnsi="Arial" w:cs="Arial"/>
          <w:bCs/>
          <w:color w:val="222222"/>
          <w:sz w:val="20"/>
          <w:szCs w:val="20"/>
          <w:shd w:val="clear" w:color="auto" w:fill="FFFFFF"/>
        </w:rPr>
        <w:t xml:space="preserve"> </w:t>
      </w:r>
      <w:r w:rsidRPr="002353A2">
        <w:rPr>
          <w:rFonts w:ascii="Arial" w:hAnsi="Arial" w:cs="Arial"/>
          <w:bCs/>
          <w:color w:val="222222"/>
          <w:sz w:val="20"/>
          <w:szCs w:val="20"/>
          <w:shd w:val="clear" w:color="auto" w:fill="FFFFFF"/>
        </w:rPr>
        <w:t>Advisor</w:t>
      </w:r>
      <w:r>
        <w:rPr>
          <w:rFonts w:ascii="Arial" w:hAnsi="Arial" w:cs="Arial"/>
          <w:b/>
          <w:bCs/>
          <w:color w:val="222222"/>
          <w:sz w:val="20"/>
          <w:szCs w:val="20"/>
          <w:shd w:val="clear" w:color="auto" w:fill="FFFFFF"/>
        </w:rPr>
        <w:t>:</w:t>
      </w:r>
      <w:r>
        <w:rPr>
          <w:rStyle w:val="apple-converted-space"/>
          <w:rFonts w:ascii="Arial" w:hAnsi="Arial" w:cs="Arial"/>
          <w:b/>
          <w:bCs/>
          <w:color w:val="222222"/>
          <w:sz w:val="20"/>
          <w:szCs w:val="20"/>
          <w:shd w:val="clear" w:color="auto" w:fill="FFFFFF"/>
        </w:rPr>
        <w:t> </w:t>
      </w:r>
      <w:r w:rsidR="00C752C1">
        <w:rPr>
          <w:rFonts w:ascii="Arial" w:hAnsi="Arial" w:cs="Arial"/>
          <w:color w:val="222222"/>
          <w:sz w:val="20"/>
          <w:szCs w:val="20"/>
          <w:shd w:val="clear" w:color="auto" w:fill="FFFFFF"/>
        </w:rPr>
        <w:t xml:space="preserve">Julie </w:t>
      </w:r>
      <w:proofErr w:type="spellStart"/>
      <w:r w:rsidR="00C752C1">
        <w:rPr>
          <w:rFonts w:ascii="Arial" w:hAnsi="Arial" w:cs="Arial"/>
          <w:color w:val="222222"/>
          <w:sz w:val="20"/>
          <w:szCs w:val="20"/>
          <w:shd w:val="clear" w:color="auto" w:fill="FFFFFF"/>
        </w:rPr>
        <w:t>Kemarly</w:t>
      </w:r>
      <w:proofErr w:type="spellEnd"/>
    </w:p>
    <w:p w:rsidR="009C4540" w:rsidRPr="00AA7427" w:rsidRDefault="00380A84" w:rsidP="00380A84">
      <w:pPr>
        <w:jc w:val="both"/>
        <w:rPr>
          <w:b/>
          <w:sz w:val="21"/>
          <w:szCs w:val="21"/>
        </w:rPr>
      </w:pPr>
      <w:r>
        <w:rPr>
          <w:rFonts w:ascii="Arial" w:hAnsi="Arial" w:cs="Arial"/>
          <w:color w:val="222222"/>
          <w:sz w:val="20"/>
          <w:szCs w:val="20"/>
          <w:shd w:val="clear" w:color="auto" w:fill="FFFFFF"/>
        </w:rPr>
        <w:t xml:space="preserve">The journal article that will be presented is titled “Synthetic mRNA can induce self-repair and regeneration of the infarcted heart”. The study was done by a group of scientist at the Medical University at </w:t>
      </w:r>
      <w:proofErr w:type="spellStart"/>
      <w:r>
        <w:rPr>
          <w:rFonts w:ascii="Arial" w:hAnsi="Arial" w:cs="Arial"/>
          <w:color w:val="222222"/>
          <w:sz w:val="20"/>
          <w:szCs w:val="20"/>
          <w:shd w:val="clear" w:color="auto" w:fill="FFFFFF"/>
        </w:rPr>
        <w:t>Karolinska</w:t>
      </w:r>
      <w:proofErr w:type="spellEnd"/>
      <w:r>
        <w:rPr>
          <w:rFonts w:ascii="Arial" w:hAnsi="Arial" w:cs="Arial"/>
          <w:color w:val="222222"/>
          <w:sz w:val="20"/>
          <w:szCs w:val="20"/>
          <w:shd w:val="clear" w:color="auto" w:fill="FFFFFF"/>
        </w:rPr>
        <w:t xml:space="preserve"> to develop a new way of treating heart attack other than inserting stem cells from the bone marrow into the heart, the use of synthetic mRNA that encodes VEGFA is injected into the muscle cells to produce cardiovascular tissue. The experiment was conducted using mice, in which the synthetic mRNA was injected into the muscle cells of the mice. However, they synthetically modified mRNA so that it escapes the normal defense system of the body that is known to reject and degrade the non-modified mRNA as a viral invader. Only a single administration of a short pulse of expression of VEGFA is required. Markedly improved survival following myocardial infarction with a single administration of the synthetic mRNA when given within 48 hours after the heart attack was observed in the mice. The scientists concluded that this study will move us very close to clinical studies to regenerate cardiovascular tissue with a single chemical agent without the need for injecting any additional cells into the heart.</w:t>
      </w:r>
    </w:p>
    <w:p w:rsidR="00E90046" w:rsidRDefault="00E90046" w:rsidP="00E90046">
      <w:pPr>
        <w:rPr>
          <w:b/>
          <w:sz w:val="36"/>
          <w:szCs w:val="36"/>
        </w:rPr>
      </w:pPr>
      <w:r>
        <w:rPr>
          <w:b/>
          <w:sz w:val="36"/>
          <w:szCs w:val="36"/>
        </w:rPr>
        <w:t>1</w:t>
      </w:r>
      <w:r w:rsidRPr="002353A2">
        <w:rPr>
          <w:b/>
          <w:sz w:val="36"/>
          <w:szCs w:val="36"/>
        </w:rPr>
        <w:t>:</w:t>
      </w:r>
      <w:r>
        <w:rPr>
          <w:b/>
          <w:sz w:val="36"/>
          <w:szCs w:val="36"/>
        </w:rPr>
        <w:t>30p</w:t>
      </w:r>
      <w:r w:rsidRPr="002353A2">
        <w:rPr>
          <w:b/>
          <w:sz w:val="36"/>
          <w:szCs w:val="36"/>
        </w:rPr>
        <w:t>m</w:t>
      </w:r>
    </w:p>
    <w:p w:rsidR="00B947B1" w:rsidRDefault="00E707BD" w:rsidP="00B947B1">
      <w:pPr>
        <w:jc w:val="center"/>
        <w:rPr>
          <w:b/>
          <w:sz w:val="21"/>
          <w:szCs w:val="21"/>
        </w:rPr>
      </w:pPr>
      <w:r>
        <w:rPr>
          <w:b/>
          <w:sz w:val="21"/>
          <w:szCs w:val="21"/>
        </w:rPr>
        <w:t xml:space="preserve">Ian </w:t>
      </w:r>
      <w:proofErr w:type="spellStart"/>
      <w:r>
        <w:rPr>
          <w:b/>
          <w:sz w:val="21"/>
          <w:szCs w:val="21"/>
        </w:rPr>
        <w:t>Fasna</w:t>
      </w:r>
      <w:r w:rsidR="00B947B1" w:rsidRPr="00AA7427">
        <w:rPr>
          <w:b/>
          <w:sz w:val="21"/>
          <w:szCs w:val="21"/>
        </w:rPr>
        <w:t>cht</w:t>
      </w:r>
      <w:proofErr w:type="spellEnd"/>
      <w:r>
        <w:rPr>
          <w:b/>
          <w:sz w:val="21"/>
          <w:szCs w:val="21"/>
        </w:rPr>
        <w:t>*</w:t>
      </w:r>
      <w:r w:rsidR="00B947B1" w:rsidRPr="00AA7427">
        <w:rPr>
          <w:b/>
          <w:sz w:val="21"/>
          <w:szCs w:val="21"/>
        </w:rPr>
        <w:t>-</w:t>
      </w:r>
      <w:r w:rsidR="00C752C1" w:rsidRPr="00C752C1">
        <w:rPr>
          <w:rFonts w:ascii="Arial" w:hAnsi="Arial" w:cs="Arial"/>
          <w:color w:val="222222"/>
          <w:sz w:val="20"/>
          <w:szCs w:val="20"/>
          <w:shd w:val="clear" w:color="auto" w:fill="FFFFFF"/>
        </w:rPr>
        <w:t xml:space="preserve"> </w:t>
      </w:r>
      <w:r w:rsidR="00C752C1">
        <w:rPr>
          <w:rFonts w:ascii="Arial" w:hAnsi="Arial" w:cs="Arial"/>
          <w:color w:val="222222"/>
          <w:sz w:val="20"/>
          <w:szCs w:val="20"/>
          <w:shd w:val="clear" w:color="auto" w:fill="FFFFFF"/>
        </w:rPr>
        <w:t>Global Disconnect: Opinion of America</w:t>
      </w:r>
      <w:r w:rsidR="00AC07DA">
        <w:rPr>
          <w:rFonts w:ascii="Arial" w:hAnsi="Arial" w:cs="Arial"/>
          <w:color w:val="222222"/>
          <w:sz w:val="20"/>
          <w:szCs w:val="20"/>
          <w:shd w:val="clear" w:color="auto" w:fill="FFFFFF"/>
        </w:rPr>
        <w:t xml:space="preserve"> [Buchman]</w:t>
      </w:r>
    </w:p>
    <w:p w:rsidR="00AE5630" w:rsidRPr="00C752C1" w:rsidRDefault="00AE5630" w:rsidP="00B947B1">
      <w:pPr>
        <w:jc w:val="center"/>
        <w:rPr>
          <w:sz w:val="21"/>
          <w:szCs w:val="21"/>
        </w:rPr>
      </w:pPr>
      <w:r w:rsidRPr="002353A2">
        <w:rPr>
          <w:rFonts w:ascii="Arial" w:hAnsi="Arial" w:cs="Arial"/>
          <w:bCs/>
          <w:color w:val="222222"/>
          <w:sz w:val="20"/>
          <w:szCs w:val="20"/>
          <w:shd w:val="clear" w:color="auto" w:fill="FFFFFF"/>
        </w:rPr>
        <w:t>Presentation</w:t>
      </w:r>
      <w:r>
        <w:rPr>
          <w:rFonts w:ascii="Arial" w:hAnsi="Arial" w:cs="Arial"/>
          <w:bCs/>
          <w:color w:val="222222"/>
          <w:sz w:val="20"/>
          <w:szCs w:val="20"/>
          <w:shd w:val="clear" w:color="auto" w:fill="FFFFFF"/>
        </w:rPr>
        <w:t xml:space="preserve"> </w:t>
      </w:r>
      <w:r w:rsidRPr="002353A2">
        <w:rPr>
          <w:rFonts w:ascii="Arial" w:hAnsi="Arial" w:cs="Arial"/>
          <w:bCs/>
          <w:color w:val="222222"/>
          <w:sz w:val="20"/>
          <w:szCs w:val="20"/>
          <w:shd w:val="clear" w:color="auto" w:fill="FFFFFF"/>
        </w:rPr>
        <w:t>Advisor</w:t>
      </w:r>
      <w:r>
        <w:rPr>
          <w:rFonts w:ascii="Arial" w:hAnsi="Arial" w:cs="Arial"/>
          <w:b/>
          <w:bCs/>
          <w:color w:val="222222"/>
          <w:sz w:val="20"/>
          <w:szCs w:val="20"/>
          <w:shd w:val="clear" w:color="auto" w:fill="FFFFFF"/>
        </w:rPr>
        <w:t>:</w:t>
      </w:r>
      <w:r>
        <w:rPr>
          <w:rStyle w:val="apple-converted-space"/>
          <w:rFonts w:ascii="Arial" w:hAnsi="Arial" w:cs="Arial"/>
          <w:b/>
          <w:bCs/>
          <w:color w:val="222222"/>
          <w:sz w:val="20"/>
          <w:szCs w:val="20"/>
          <w:shd w:val="clear" w:color="auto" w:fill="FFFFFF"/>
        </w:rPr>
        <w:t> </w:t>
      </w:r>
      <w:r w:rsidR="00C752C1">
        <w:rPr>
          <w:rStyle w:val="apple-converted-space"/>
          <w:rFonts w:ascii="Arial" w:hAnsi="Arial" w:cs="Arial"/>
          <w:bCs/>
          <w:color w:val="222222"/>
          <w:sz w:val="20"/>
          <w:szCs w:val="20"/>
          <w:shd w:val="clear" w:color="auto" w:fill="FFFFFF"/>
        </w:rPr>
        <w:t xml:space="preserve">Jeffery </w:t>
      </w:r>
      <w:r w:rsidR="00C752C1">
        <w:rPr>
          <w:rFonts w:ascii="Arial" w:hAnsi="Arial" w:cs="Arial"/>
          <w:color w:val="222222"/>
          <w:sz w:val="20"/>
          <w:szCs w:val="20"/>
          <w:shd w:val="clear" w:color="auto" w:fill="FFFFFF"/>
        </w:rPr>
        <w:t xml:space="preserve">St. </w:t>
      </w:r>
      <w:proofErr w:type="spellStart"/>
      <w:r w:rsidR="00C752C1">
        <w:rPr>
          <w:rFonts w:ascii="Arial" w:hAnsi="Arial" w:cs="Arial"/>
          <w:color w:val="222222"/>
          <w:sz w:val="20"/>
          <w:szCs w:val="20"/>
          <w:shd w:val="clear" w:color="auto" w:fill="FFFFFF"/>
        </w:rPr>
        <w:t>Onge</w:t>
      </w:r>
      <w:proofErr w:type="spellEnd"/>
    </w:p>
    <w:p w:rsidR="00380A84" w:rsidRPr="00AA7427" w:rsidRDefault="00380A84" w:rsidP="00380A84">
      <w:pPr>
        <w:jc w:val="both"/>
        <w:rPr>
          <w:b/>
          <w:sz w:val="21"/>
          <w:szCs w:val="21"/>
        </w:rPr>
      </w:pPr>
      <w:r>
        <w:rPr>
          <w:rFonts w:ascii="Arial" w:hAnsi="Arial" w:cs="Arial"/>
          <w:color w:val="222222"/>
          <w:sz w:val="20"/>
          <w:szCs w:val="20"/>
          <w:shd w:val="clear" w:color="auto" w:fill="FFFFFF"/>
        </w:rPr>
        <w:t xml:space="preserve">After the terrorist attack of 9/11 the global opinion of America and the opinion Americans have held of themselves has contrasted greatly. By examining international polling institutions, Pew Research Institution and Gallup International Polls, there appears to be a dramatic shift in the opinion of American. The shift occurs in 2003, aligning with the invasion of Iraq, and again in 2009, with the election of President Obama. However, with both events, the United States opinion does not match the opinion of allies or our enemies. This presentation examines the opinion disconnect, as well as explores the rhetorical myth of American </w:t>
      </w:r>
      <w:proofErr w:type="spellStart"/>
      <w:r>
        <w:rPr>
          <w:rFonts w:ascii="Arial" w:hAnsi="Arial" w:cs="Arial"/>
          <w:color w:val="222222"/>
          <w:sz w:val="20"/>
          <w:szCs w:val="20"/>
          <w:shd w:val="clear" w:color="auto" w:fill="FFFFFF"/>
        </w:rPr>
        <w:t>exceptionalism</w:t>
      </w:r>
      <w:proofErr w:type="spellEnd"/>
      <w:r>
        <w:rPr>
          <w:rFonts w:ascii="Arial" w:hAnsi="Arial" w:cs="Arial"/>
          <w:color w:val="222222"/>
          <w:sz w:val="20"/>
          <w:szCs w:val="20"/>
          <w:shd w:val="clear" w:color="auto" w:fill="FFFFFF"/>
        </w:rPr>
        <w:t xml:space="preserve"> as a possible explanation.</w:t>
      </w:r>
    </w:p>
    <w:p w:rsidR="00B947B1" w:rsidRDefault="00B947B1" w:rsidP="00B947B1">
      <w:pPr>
        <w:jc w:val="center"/>
        <w:rPr>
          <w:b/>
          <w:sz w:val="21"/>
          <w:szCs w:val="21"/>
        </w:rPr>
      </w:pPr>
      <w:r w:rsidRPr="00AA7427">
        <w:rPr>
          <w:b/>
          <w:sz w:val="21"/>
          <w:szCs w:val="21"/>
        </w:rPr>
        <w:t>Cheryl-Ann Francis-</w:t>
      </w:r>
      <w:r w:rsidR="00E707BD">
        <w:rPr>
          <w:b/>
          <w:sz w:val="21"/>
          <w:szCs w:val="21"/>
        </w:rPr>
        <w:t>*</w:t>
      </w:r>
      <w:r w:rsidR="00C752C1">
        <w:rPr>
          <w:b/>
          <w:sz w:val="21"/>
          <w:szCs w:val="21"/>
        </w:rPr>
        <w:t xml:space="preserve"> </w:t>
      </w:r>
      <w:r w:rsidR="00C752C1">
        <w:rPr>
          <w:rFonts w:ascii="Arial" w:hAnsi="Arial" w:cs="Arial"/>
          <w:color w:val="222222"/>
          <w:sz w:val="20"/>
          <w:szCs w:val="20"/>
          <w:shd w:val="clear" w:color="auto" w:fill="FFFFFF"/>
        </w:rPr>
        <w:t>Drugs from Bugs</w:t>
      </w:r>
      <w:r w:rsidR="00AC07DA">
        <w:rPr>
          <w:rFonts w:ascii="Arial" w:hAnsi="Arial" w:cs="Arial"/>
          <w:color w:val="222222"/>
          <w:sz w:val="20"/>
          <w:szCs w:val="20"/>
          <w:shd w:val="clear" w:color="auto" w:fill="FFFFFF"/>
        </w:rPr>
        <w:t xml:space="preserve"> [Cultural Arts]</w:t>
      </w:r>
    </w:p>
    <w:p w:rsidR="00AE5630" w:rsidRPr="00C752C1" w:rsidRDefault="00AE5630" w:rsidP="00B947B1">
      <w:pPr>
        <w:jc w:val="center"/>
        <w:rPr>
          <w:sz w:val="21"/>
          <w:szCs w:val="21"/>
        </w:rPr>
      </w:pPr>
      <w:r w:rsidRPr="002353A2">
        <w:rPr>
          <w:rFonts w:ascii="Arial" w:hAnsi="Arial" w:cs="Arial"/>
          <w:bCs/>
          <w:color w:val="222222"/>
          <w:sz w:val="20"/>
          <w:szCs w:val="20"/>
          <w:shd w:val="clear" w:color="auto" w:fill="FFFFFF"/>
        </w:rPr>
        <w:t>Presentation</w:t>
      </w:r>
      <w:r>
        <w:rPr>
          <w:rFonts w:ascii="Arial" w:hAnsi="Arial" w:cs="Arial"/>
          <w:bCs/>
          <w:color w:val="222222"/>
          <w:sz w:val="20"/>
          <w:szCs w:val="20"/>
          <w:shd w:val="clear" w:color="auto" w:fill="FFFFFF"/>
        </w:rPr>
        <w:t xml:space="preserve"> </w:t>
      </w:r>
      <w:r w:rsidRPr="002353A2">
        <w:rPr>
          <w:rFonts w:ascii="Arial" w:hAnsi="Arial" w:cs="Arial"/>
          <w:bCs/>
          <w:color w:val="222222"/>
          <w:sz w:val="20"/>
          <w:szCs w:val="20"/>
          <w:shd w:val="clear" w:color="auto" w:fill="FFFFFF"/>
        </w:rPr>
        <w:t>Advisor</w:t>
      </w:r>
      <w:r>
        <w:rPr>
          <w:rFonts w:ascii="Arial" w:hAnsi="Arial" w:cs="Arial"/>
          <w:b/>
          <w:bCs/>
          <w:color w:val="222222"/>
          <w:sz w:val="20"/>
          <w:szCs w:val="20"/>
          <w:shd w:val="clear" w:color="auto" w:fill="FFFFFF"/>
        </w:rPr>
        <w:t>:</w:t>
      </w:r>
      <w:r>
        <w:rPr>
          <w:rStyle w:val="apple-converted-space"/>
          <w:rFonts w:ascii="Arial" w:hAnsi="Arial" w:cs="Arial"/>
          <w:b/>
          <w:bCs/>
          <w:color w:val="222222"/>
          <w:sz w:val="20"/>
          <w:szCs w:val="20"/>
          <w:shd w:val="clear" w:color="auto" w:fill="FFFFFF"/>
        </w:rPr>
        <w:t> </w:t>
      </w:r>
      <w:r w:rsidR="00C752C1">
        <w:rPr>
          <w:rStyle w:val="apple-converted-space"/>
          <w:rFonts w:ascii="Arial" w:hAnsi="Arial" w:cs="Arial"/>
          <w:bCs/>
          <w:color w:val="222222"/>
          <w:sz w:val="20"/>
          <w:szCs w:val="20"/>
          <w:shd w:val="clear" w:color="auto" w:fill="FFFFFF"/>
        </w:rPr>
        <w:t xml:space="preserve">Alyson </w:t>
      </w:r>
      <w:proofErr w:type="spellStart"/>
      <w:r w:rsidR="00C752C1">
        <w:rPr>
          <w:rStyle w:val="apple-converted-space"/>
          <w:rFonts w:ascii="Arial" w:hAnsi="Arial" w:cs="Arial"/>
          <w:bCs/>
          <w:color w:val="222222"/>
          <w:sz w:val="20"/>
          <w:szCs w:val="20"/>
          <w:shd w:val="clear" w:color="auto" w:fill="FFFFFF"/>
        </w:rPr>
        <w:t>Laframboise</w:t>
      </w:r>
      <w:proofErr w:type="spellEnd"/>
    </w:p>
    <w:p w:rsidR="00AE5630" w:rsidRDefault="00380A84" w:rsidP="00AE5630">
      <w:pPr>
        <w:jc w:val="both"/>
        <w:rPr>
          <w:rFonts w:ascii="Arial" w:hAnsi="Arial" w:cs="Arial"/>
          <w:color w:val="222222"/>
          <w:sz w:val="20"/>
          <w:szCs w:val="20"/>
          <w:shd w:val="clear" w:color="auto" w:fill="FFFFFF"/>
        </w:rPr>
      </w:pPr>
      <w:r>
        <w:rPr>
          <w:rFonts w:ascii="Arial" w:hAnsi="Arial" w:cs="Arial"/>
          <w:color w:val="222222"/>
          <w:sz w:val="20"/>
          <w:szCs w:val="20"/>
          <w:shd w:val="clear" w:color="auto" w:fill="FFFFFF"/>
        </w:rPr>
        <w:t>Research into natural anticoagulants in insects is an emerging field, and few studies have provided evidence of such. However, some research investigates the possibility of using insects for medical applications. Insects often do not get enough credit for their contribution to modern medicine, although they are known for beeswax, pollen and royal jelly. Anticoagulant factors are present in the saliva of arthropods including: ticks, flies, bugs, lice, fleas and other blood sucking insects. In order to be useful in medicine, extracts must be taken from the stings of bees and wasps, by grinding the bodies of the insects or from their secretions. Some insects such as mosquitos use their saliva as an anticoagulant. The protein antigens and toxins present in the saliva cause a reaction in the human body. Also, honey bee venom is also used as a natural anticoagulant. Silk produced by worms can be used with heparin to apply to areas of the heart in the form of a stent to prevent reactions to antigenic substances. Regardless, insects have to overcome the obstacles of hemostasis, inflammation and immu</w:t>
      </w:r>
      <w:r w:rsidR="00AE5630">
        <w:rPr>
          <w:rFonts w:ascii="Arial" w:hAnsi="Arial" w:cs="Arial"/>
          <w:color w:val="222222"/>
          <w:sz w:val="20"/>
          <w:szCs w:val="20"/>
          <w:shd w:val="clear" w:color="auto" w:fill="FFFFFF"/>
        </w:rPr>
        <w:t>nity in the host when they feed.</w:t>
      </w:r>
    </w:p>
    <w:p w:rsidR="00AA7427" w:rsidRPr="00AA7427" w:rsidRDefault="00AA7427" w:rsidP="00AE5630">
      <w:pPr>
        <w:jc w:val="both"/>
        <w:rPr>
          <w:b/>
          <w:sz w:val="21"/>
          <w:szCs w:val="21"/>
        </w:rPr>
      </w:pPr>
      <w:r>
        <w:rPr>
          <w:rFonts w:asciiTheme="majorHAnsi" w:hAnsiTheme="majorHAnsi"/>
          <w:b/>
          <w:noProof/>
          <w:sz w:val="32"/>
          <w:szCs w:val="32"/>
          <w:lang w:eastAsia="en-US"/>
        </w:rPr>
        <w:drawing>
          <wp:inline distT="0" distB="0" distL="0" distR="0" wp14:anchorId="068CEC72" wp14:editId="67577B72">
            <wp:extent cx="5715000" cy="952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C900059919[1].GIF"/>
                    <pic:cNvPicPr/>
                  </pic:nvPicPr>
                  <pic:blipFill>
                    <a:blip r:embed="rId5">
                      <a:extLst>
                        <a:ext uri="{28A0092B-C50C-407E-A947-70E740481C1C}">
                          <a14:useLocalDpi xmlns:a14="http://schemas.microsoft.com/office/drawing/2010/main" val="0"/>
                        </a:ext>
                      </a:extLst>
                    </a:blip>
                    <a:stretch>
                      <a:fillRect/>
                    </a:stretch>
                  </pic:blipFill>
                  <pic:spPr>
                    <a:xfrm>
                      <a:off x="0" y="0"/>
                      <a:ext cx="5715000" cy="95250"/>
                    </a:xfrm>
                    <a:prstGeom prst="rect">
                      <a:avLst/>
                    </a:prstGeom>
                  </pic:spPr>
                </pic:pic>
              </a:graphicData>
            </a:graphic>
          </wp:inline>
        </w:drawing>
      </w:r>
    </w:p>
    <w:p w:rsidR="00E54115" w:rsidRPr="002353A2" w:rsidRDefault="00E54115" w:rsidP="00D81ED7">
      <w:pPr>
        <w:rPr>
          <w:b/>
          <w:sz w:val="36"/>
          <w:szCs w:val="36"/>
        </w:rPr>
      </w:pPr>
      <w:r w:rsidRPr="002353A2">
        <w:rPr>
          <w:b/>
          <w:sz w:val="36"/>
          <w:szCs w:val="36"/>
        </w:rPr>
        <w:t>2:00pm</w:t>
      </w:r>
    </w:p>
    <w:p w:rsidR="00E54115" w:rsidRDefault="00565BE8" w:rsidP="002353A2">
      <w:pPr>
        <w:jc w:val="center"/>
        <w:rPr>
          <w:b/>
          <w:sz w:val="36"/>
          <w:szCs w:val="36"/>
          <w:u w:val="single"/>
        </w:rPr>
      </w:pPr>
      <w:r w:rsidRPr="002353A2">
        <w:rPr>
          <w:b/>
          <w:sz w:val="36"/>
          <w:szCs w:val="36"/>
          <w:u w:val="single"/>
        </w:rPr>
        <w:t>Poster</w:t>
      </w:r>
    </w:p>
    <w:p w:rsidR="00B947B1" w:rsidRDefault="00AA7427" w:rsidP="002353A2">
      <w:pPr>
        <w:jc w:val="center"/>
        <w:rPr>
          <w:b/>
          <w:sz w:val="21"/>
          <w:szCs w:val="21"/>
        </w:rPr>
      </w:pPr>
      <w:r w:rsidRPr="00AA7427">
        <w:rPr>
          <w:b/>
          <w:sz w:val="21"/>
          <w:szCs w:val="21"/>
        </w:rPr>
        <w:t>Lindsay Kasmer</w:t>
      </w:r>
      <w:r w:rsidR="00E707BD">
        <w:rPr>
          <w:b/>
          <w:sz w:val="21"/>
          <w:szCs w:val="21"/>
        </w:rPr>
        <w:t>*</w:t>
      </w:r>
      <w:r w:rsidRPr="00AA7427">
        <w:rPr>
          <w:b/>
          <w:sz w:val="21"/>
          <w:szCs w:val="21"/>
        </w:rPr>
        <w:t>-</w:t>
      </w:r>
      <w:r w:rsidR="00C752C1" w:rsidRPr="00C752C1">
        <w:rPr>
          <w:rFonts w:ascii="Arial" w:hAnsi="Arial" w:cs="Arial"/>
          <w:color w:val="222222"/>
          <w:sz w:val="20"/>
          <w:szCs w:val="20"/>
          <w:shd w:val="clear" w:color="auto" w:fill="FFFFFF"/>
        </w:rPr>
        <w:t xml:space="preserve"> </w:t>
      </w:r>
      <w:r w:rsidR="00C752C1">
        <w:rPr>
          <w:rFonts w:ascii="Arial" w:hAnsi="Arial" w:cs="Arial"/>
          <w:color w:val="222222"/>
          <w:sz w:val="20"/>
          <w:szCs w:val="20"/>
          <w:shd w:val="clear" w:color="auto" w:fill="FFFFFF"/>
        </w:rPr>
        <w:t>Assessing a family with multiple levels of need</w:t>
      </w:r>
      <w:r w:rsidR="00AC07DA">
        <w:rPr>
          <w:rFonts w:ascii="Arial" w:hAnsi="Arial" w:cs="Arial"/>
          <w:color w:val="222222"/>
          <w:sz w:val="20"/>
          <w:szCs w:val="20"/>
          <w:shd w:val="clear" w:color="auto" w:fill="FFFFFF"/>
        </w:rPr>
        <w:t xml:space="preserve"> [5]</w:t>
      </w:r>
    </w:p>
    <w:p w:rsidR="00AE5630" w:rsidRDefault="00AE5630" w:rsidP="002353A2">
      <w:pPr>
        <w:jc w:val="center"/>
        <w:rPr>
          <w:b/>
          <w:sz w:val="21"/>
          <w:szCs w:val="21"/>
        </w:rPr>
      </w:pPr>
      <w:r w:rsidRPr="002353A2">
        <w:rPr>
          <w:rFonts w:ascii="Arial" w:hAnsi="Arial" w:cs="Arial"/>
          <w:bCs/>
          <w:color w:val="222222"/>
          <w:sz w:val="20"/>
          <w:szCs w:val="20"/>
          <w:shd w:val="clear" w:color="auto" w:fill="FFFFFF"/>
        </w:rPr>
        <w:t>Presentation</w:t>
      </w:r>
      <w:r>
        <w:rPr>
          <w:rFonts w:ascii="Arial" w:hAnsi="Arial" w:cs="Arial"/>
          <w:bCs/>
          <w:color w:val="222222"/>
          <w:sz w:val="20"/>
          <w:szCs w:val="20"/>
          <w:shd w:val="clear" w:color="auto" w:fill="FFFFFF"/>
        </w:rPr>
        <w:t xml:space="preserve"> </w:t>
      </w:r>
      <w:r w:rsidRPr="002353A2">
        <w:rPr>
          <w:rFonts w:ascii="Arial" w:hAnsi="Arial" w:cs="Arial"/>
          <w:bCs/>
          <w:color w:val="222222"/>
          <w:sz w:val="20"/>
          <w:szCs w:val="20"/>
          <w:shd w:val="clear" w:color="auto" w:fill="FFFFFF"/>
        </w:rPr>
        <w:t>Advisor</w:t>
      </w:r>
      <w:r>
        <w:rPr>
          <w:rFonts w:ascii="Arial" w:hAnsi="Arial" w:cs="Arial"/>
          <w:b/>
          <w:bCs/>
          <w:color w:val="222222"/>
          <w:sz w:val="20"/>
          <w:szCs w:val="20"/>
          <w:shd w:val="clear" w:color="auto" w:fill="FFFFFF"/>
        </w:rPr>
        <w:t>:</w:t>
      </w:r>
      <w:r>
        <w:rPr>
          <w:rStyle w:val="apple-converted-space"/>
          <w:rFonts w:ascii="Arial" w:hAnsi="Arial" w:cs="Arial"/>
          <w:b/>
          <w:bCs/>
          <w:color w:val="222222"/>
          <w:sz w:val="20"/>
          <w:szCs w:val="20"/>
          <w:shd w:val="clear" w:color="auto" w:fill="FFFFFF"/>
        </w:rPr>
        <w:t> </w:t>
      </w:r>
      <w:r w:rsidR="00C752C1">
        <w:rPr>
          <w:rFonts w:ascii="Arial" w:hAnsi="Arial" w:cs="Arial"/>
          <w:color w:val="222222"/>
          <w:sz w:val="20"/>
          <w:szCs w:val="20"/>
          <w:shd w:val="clear" w:color="auto" w:fill="FFFFFF"/>
        </w:rPr>
        <w:t>Kimberly Forward-</w:t>
      </w:r>
      <w:proofErr w:type="spellStart"/>
      <w:r w:rsidR="00C752C1">
        <w:rPr>
          <w:rFonts w:ascii="Arial" w:hAnsi="Arial" w:cs="Arial"/>
          <w:color w:val="222222"/>
          <w:sz w:val="20"/>
          <w:szCs w:val="20"/>
          <w:shd w:val="clear" w:color="auto" w:fill="FFFFFF"/>
        </w:rPr>
        <w:t>Hurtt</w:t>
      </w:r>
      <w:proofErr w:type="spellEnd"/>
    </w:p>
    <w:p w:rsidR="00380A84" w:rsidRPr="00AA7427" w:rsidRDefault="00380A84" w:rsidP="00380A84">
      <w:pPr>
        <w:jc w:val="both"/>
        <w:rPr>
          <w:b/>
          <w:sz w:val="21"/>
          <w:szCs w:val="21"/>
        </w:rPr>
      </w:pPr>
      <w:r>
        <w:rPr>
          <w:rFonts w:ascii="Arial" w:hAnsi="Arial" w:cs="Arial"/>
          <w:color w:val="222222"/>
          <w:sz w:val="20"/>
          <w:szCs w:val="20"/>
          <w:shd w:val="clear" w:color="auto" w:fill="FFFFFF"/>
        </w:rPr>
        <w:t>According to the social work generalist practice model, families often have multiple levels of need, not just one. These needs are illustrated in the image of a house. The basic needs are the foundation of the house and must be met first in order to move up to the higher levels of need. This presentation will focus on prioritizing problems that need to be addressed, identifying interventions that could be used, and identifying techniques and the modality of treatment.</w:t>
      </w:r>
    </w:p>
    <w:p w:rsidR="00AA7427" w:rsidRPr="00C752C1" w:rsidRDefault="00810BDE" w:rsidP="002353A2">
      <w:pPr>
        <w:jc w:val="center"/>
        <w:rPr>
          <w:b/>
          <w:sz w:val="21"/>
          <w:szCs w:val="21"/>
        </w:rPr>
      </w:pPr>
      <w:proofErr w:type="spellStart"/>
      <w:r>
        <w:rPr>
          <w:b/>
          <w:sz w:val="21"/>
          <w:szCs w:val="21"/>
        </w:rPr>
        <w:t>Cat</w:t>
      </w:r>
      <w:r w:rsidR="00AA7427" w:rsidRPr="00AA7427">
        <w:rPr>
          <w:b/>
          <w:sz w:val="21"/>
          <w:szCs w:val="21"/>
        </w:rPr>
        <w:t>lyn</w:t>
      </w:r>
      <w:proofErr w:type="spellEnd"/>
      <w:r w:rsidR="00AA7427" w:rsidRPr="00AA7427">
        <w:rPr>
          <w:b/>
          <w:sz w:val="21"/>
          <w:szCs w:val="21"/>
        </w:rPr>
        <w:t xml:space="preserve"> Pavel</w:t>
      </w:r>
      <w:r w:rsidR="00E707BD">
        <w:rPr>
          <w:b/>
          <w:sz w:val="21"/>
          <w:szCs w:val="21"/>
        </w:rPr>
        <w:t>*</w:t>
      </w:r>
      <w:r w:rsidR="00AA7427" w:rsidRPr="00AA7427">
        <w:rPr>
          <w:b/>
          <w:sz w:val="21"/>
          <w:szCs w:val="21"/>
        </w:rPr>
        <w:t>-</w:t>
      </w:r>
      <w:r w:rsidR="00C752C1" w:rsidRPr="00C752C1">
        <w:rPr>
          <w:rFonts w:ascii="Arial" w:eastAsia="Times New Roman" w:hAnsi="Arial" w:cs="Arial"/>
          <w:color w:val="500050"/>
          <w:sz w:val="20"/>
          <w:szCs w:val="20"/>
        </w:rPr>
        <w:t xml:space="preserve"> </w:t>
      </w:r>
      <w:r w:rsidR="00C752C1" w:rsidRPr="00C752C1">
        <w:rPr>
          <w:rFonts w:ascii="Arial" w:eastAsia="Times New Roman" w:hAnsi="Arial" w:cs="Arial"/>
          <w:sz w:val="20"/>
          <w:szCs w:val="20"/>
        </w:rPr>
        <w:t>Evidence Based Practices in Autism</w:t>
      </w:r>
      <w:r w:rsidR="00AC07DA">
        <w:rPr>
          <w:rFonts w:ascii="Arial" w:eastAsia="Times New Roman" w:hAnsi="Arial" w:cs="Arial"/>
          <w:sz w:val="20"/>
          <w:szCs w:val="20"/>
        </w:rPr>
        <w:t xml:space="preserve"> [10]</w:t>
      </w:r>
    </w:p>
    <w:p w:rsidR="00AE5630" w:rsidRDefault="00AE5630" w:rsidP="002353A2">
      <w:pPr>
        <w:jc w:val="center"/>
        <w:rPr>
          <w:b/>
          <w:sz w:val="21"/>
          <w:szCs w:val="21"/>
        </w:rPr>
      </w:pPr>
      <w:r w:rsidRPr="002353A2">
        <w:rPr>
          <w:rFonts w:ascii="Arial" w:hAnsi="Arial" w:cs="Arial"/>
          <w:bCs/>
          <w:color w:val="222222"/>
          <w:sz w:val="20"/>
          <w:szCs w:val="20"/>
          <w:shd w:val="clear" w:color="auto" w:fill="FFFFFF"/>
        </w:rPr>
        <w:t>Presentation</w:t>
      </w:r>
      <w:r>
        <w:rPr>
          <w:rFonts w:ascii="Arial" w:hAnsi="Arial" w:cs="Arial"/>
          <w:bCs/>
          <w:color w:val="222222"/>
          <w:sz w:val="20"/>
          <w:szCs w:val="20"/>
          <w:shd w:val="clear" w:color="auto" w:fill="FFFFFF"/>
        </w:rPr>
        <w:t xml:space="preserve"> </w:t>
      </w:r>
      <w:r w:rsidRPr="002353A2">
        <w:rPr>
          <w:rFonts w:ascii="Arial" w:hAnsi="Arial" w:cs="Arial"/>
          <w:bCs/>
          <w:color w:val="222222"/>
          <w:sz w:val="20"/>
          <w:szCs w:val="20"/>
          <w:shd w:val="clear" w:color="auto" w:fill="FFFFFF"/>
        </w:rPr>
        <w:t>Advisor</w:t>
      </w:r>
      <w:r>
        <w:rPr>
          <w:rFonts w:ascii="Arial" w:hAnsi="Arial" w:cs="Arial"/>
          <w:b/>
          <w:bCs/>
          <w:color w:val="222222"/>
          <w:sz w:val="20"/>
          <w:szCs w:val="20"/>
          <w:shd w:val="clear" w:color="auto" w:fill="FFFFFF"/>
        </w:rPr>
        <w:t>:</w:t>
      </w:r>
      <w:r>
        <w:rPr>
          <w:rStyle w:val="apple-converted-space"/>
          <w:rFonts w:ascii="Arial" w:hAnsi="Arial" w:cs="Arial"/>
          <w:b/>
          <w:bCs/>
          <w:color w:val="222222"/>
          <w:sz w:val="20"/>
          <w:szCs w:val="20"/>
          <w:shd w:val="clear" w:color="auto" w:fill="FFFFFF"/>
        </w:rPr>
        <w:t> </w:t>
      </w:r>
      <w:r w:rsidR="00C752C1" w:rsidRPr="00C752C1">
        <w:rPr>
          <w:rStyle w:val="apple-converted-space"/>
          <w:rFonts w:ascii="Arial" w:hAnsi="Arial" w:cs="Arial"/>
          <w:bCs/>
          <w:color w:val="222222"/>
          <w:sz w:val="20"/>
          <w:szCs w:val="20"/>
          <w:shd w:val="clear" w:color="auto" w:fill="FFFFFF"/>
        </w:rPr>
        <w:t>Clarissa Barnes</w:t>
      </w:r>
    </w:p>
    <w:p w:rsidR="00E707BD" w:rsidRPr="00E707BD" w:rsidRDefault="00380A84" w:rsidP="00E707BD">
      <w:pPr>
        <w:spacing w:after="0"/>
        <w:jc w:val="both"/>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Evidence based practices (EBP) are the techniques or strategies that have been found to most likely improve individual outcomes. Identifying evidence based practices and interventions have helped improve the intervention and education for individuals with autism spectrum disorder (ASD).  When an intervention is classified as evidence based practice it has been demonstrated to effective in multiple scientifically based controlled research studies. Until recently, there were no clear criteria for identifying EPB in the field of special education. This poster will identify the criteria defined by the Council for Exceptional Children (CEC) and compare these criteria to those set forth by the National Autism </w:t>
      </w:r>
      <w:r w:rsidR="00AE5630">
        <w:rPr>
          <w:rFonts w:ascii="Arial" w:hAnsi="Arial" w:cs="Arial"/>
          <w:color w:val="222222"/>
          <w:sz w:val="20"/>
          <w:szCs w:val="20"/>
          <w:shd w:val="clear" w:color="auto" w:fill="FFFFFF"/>
        </w:rPr>
        <w:t xml:space="preserve">Center (NAC) and the National </w:t>
      </w:r>
    </w:p>
    <w:p w:rsidR="00AE5630" w:rsidRPr="00E707BD" w:rsidRDefault="00380A84" w:rsidP="00E707BD">
      <w:pPr>
        <w:rPr>
          <w:rFonts w:ascii="Arial" w:hAnsi="Arial" w:cs="Arial"/>
          <w:color w:val="222222"/>
          <w:sz w:val="20"/>
          <w:szCs w:val="20"/>
          <w:shd w:val="clear" w:color="auto" w:fill="FFFFFF"/>
        </w:rPr>
      </w:pPr>
      <w:r w:rsidRPr="00E707BD">
        <w:rPr>
          <w:rFonts w:ascii="Arial" w:hAnsi="Arial" w:cs="Arial"/>
          <w:color w:val="222222"/>
          <w:sz w:val="20"/>
          <w:szCs w:val="20"/>
          <w:shd w:val="clear" w:color="auto" w:fill="FFFFFF"/>
        </w:rPr>
        <w:t>Professional</w:t>
      </w:r>
      <w:r w:rsidR="00AE5630" w:rsidRPr="00E707BD">
        <w:rPr>
          <w:rFonts w:ascii="Arial" w:hAnsi="Arial" w:cs="Arial"/>
          <w:color w:val="222222"/>
          <w:sz w:val="20"/>
          <w:szCs w:val="20"/>
          <w:shd w:val="clear" w:color="auto" w:fill="FFFFFF"/>
        </w:rPr>
        <w:t xml:space="preserve"> </w:t>
      </w:r>
      <w:r w:rsidRPr="00E707BD">
        <w:rPr>
          <w:rFonts w:ascii="Arial" w:hAnsi="Arial" w:cs="Arial"/>
          <w:color w:val="222222"/>
          <w:sz w:val="20"/>
          <w:szCs w:val="20"/>
          <w:shd w:val="clear" w:color="auto" w:fill="FFFFFF"/>
        </w:rPr>
        <w:t>Development</w:t>
      </w:r>
      <w:r w:rsidR="00AE5630" w:rsidRPr="00E707BD">
        <w:rPr>
          <w:rFonts w:ascii="Arial" w:hAnsi="Arial" w:cs="Arial"/>
          <w:color w:val="222222"/>
          <w:sz w:val="20"/>
          <w:szCs w:val="20"/>
          <w:shd w:val="clear" w:color="auto" w:fill="FFFFFF"/>
        </w:rPr>
        <w:t xml:space="preserve"> </w:t>
      </w:r>
      <w:r w:rsidRPr="00E707BD">
        <w:rPr>
          <w:rFonts w:ascii="Arial" w:hAnsi="Arial" w:cs="Arial"/>
          <w:color w:val="222222"/>
          <w:sz w:val="20"/>
          <w:szCs w:val="20"/>
          <w:shd w:val="clear" w:color="auto" w:fill="FFFFFF"/>
        </w:rPr>
        <w:t>Center</w:t>
      </w:r>
      <w:r w:rsidR="00AE5630" w:rsidRPr="00E707BD">
        <w:rPr>
          <w:rFonts w:ascii="Arial" w:hAnsi="Arial" w:cs="Arial"/>
          <w:color w:val="222222"/>
          <w:sz w:val="20"/>
          <w:szCs w:val="20"/>
          <w:shd w:val="clear" w:color="auto" w:fill="FFFFFF"/>
        </w:rPr>
        <w:t xml:space="preserve"> </w:t>
      </w:r>
      <w:r w:rsidRPr="00E707BD">
        <w:rPr>
          <w:rFonts w:ascii="Arial" w:hAnsi="Arial" w:cs="Arial"/>
          <w:color w:val="222222"/>
          <w:sz w:val="20"/>
          <w:szCs w:val="20"/>
          <w:shd w:val="clear" w:color="auto" w:fill="FFFFFF"/>
        </w:rPr>
        <w:t>on</w:t>
      </w:r>
      <w:r w:rsidR="00AE5630" w:rsidRPr="00E707BD">
        <w:rPr>
          <w:rFonts w:ascii="Arial" w:hAnsi="Arial" w:cs="Arial"/>
          <w:color w:val="222222"/>
          <w:sz w:val="20"/>
          <w:szCs w:val="20"/>
          <w:shd w:val="clear" w:color="auto" w:fill="FFFFFF"/>
        </w:rPr>
        <w:t xml:space="preserve"> </w:t>
      </w:r>
      <w:r w:rsidRPr="00E707BD">
        <w:rPr>
          <w:rFonts w:ascii="Arial" w:hAnsi="Arial" w:cs="Arial"/>
          <w:color w:val="222222"/>
          <w:sz w:val="20"/>
          <w:szCs w:val="20"/>
          <w:shd w:val="clear" w:color="auto" w:fill="FFFFFF"/>
        </w:rPr>
        <w:t>Autism</w:t>
      </w:r>
      <w:r w:rsidR="00AE5630" w:rsidRPr="00E707BD">
        <w:rPr>
          <w:rFonts w:ascii="Arial" w:hAnsi="Arial" w:cs="Arial"/>
          <w:color w:val="222222"/>
          <w:sz w:val="20"/>
          <w:szCs w:val="20"/>
          <w:shd w:val="clear" w:color="auto" w:fill="FFFFFF"/>
        </w:rPr>
        <w:t xml:space="preserve"> </w:t>
      </w:r>
      <w:r w:rsidRPr="00E707BD">
        <w:rPr>
          <w:rFonts w:ascii="Arial" w:hAnsi="Arial" w:cs="Arial"/>
          <w:color w:val="222222"/>
          <w:sz w:val="20"/>
          <w:szCs w:val="20"/>
          <w:shd w:val="clear" w:color="auto" w:fill="FFFFFF"/>
        </w:rPr>
        <w:t>Spectrum</w:t>
      </w:r>
      <w:r w:rsidR="00E707BD">
        <w:rPr>
          <w:rFonts w:ascii="Arial" w:hAnsi="Arial" w:cs="Arial"/>
          <w:color w:val="222222"/>
          <w:sz w:val="20"/>
          <w:szCs w:val="20"/>
        </w:rPr>
        <w:t xml:space="preserve"> </w:t>
      </w:r>
      <w:r w:rsidR="00AE5630" w:rsidRPr="00E707BD">
        <w:rPr>
          <w:rFonts w:ascii="Arial" w:hAnsi="Arial" w:cs="Arial"/>
          <w:color w:val="222222"/>
          <w:sz w:val="20"/>
          <w:szCs w:val="20"/>
          <w:shd w:val="clear" w:color="auto" w:fill="FFFFFF"/>
        </w:rPr>
        <w:t>Disorders (NPDC).</w:t>
      </w:r>
    </w:p>
    <w:p w:rsidR="00AA7427" w:rsidRDefault="00AA7427" w:rsidP="00AE5630">
      <w:pPr>
        <w:jc w:val="center"/>
        <w:rPr>
          <w:b/>
          <w:sz w:val="21"/>
          <w:szCs w:val="21"/>
        </w:rPr>
      </w:pPr>
      <w:r w:rsidRPr="00AA7427">
        <w:rPr>
          <w:b/>
          <w:sz w:val="21"/>
          <w:szCs w:val="21"/>
        </w:rPr>
        <w:t>Tabitha Del Carmen</w:t>
      </w:r>
      <w:r w:rsidR="00E707BD">
        <w:rPr>
          <w:b/>
          <w:sz w:val="21"/>
          <w:szCs w:val="21"/>
        </w:rPr>
        <w:t>*</w:t>
      </w:r>
      <w:r w:rsidRPr="00AA7427">
        <w:rPr>
          <w:b/>
          <w:sz w:val="21"/>
          <w:szCs w:val="21"/>
        </w:rPr>
        <w:t>-</w:t>
      </w:r>
      <w:r w:rsidR="00C76821" w:rsidRPr="00C76821">
        <w:rPr>
          <w:rFonts w:ascii="Arial" w:hAnsi="Arial" w:cs="Arial"/>
          <w:color w:val="222222"/>
          <w:sz w:val="20"/>
          <w:szCs w:val="20"/>
          <w:shd w:val="clear" w:color="auto" w:fill="FFFFFF"/>
        </w:rPr>
        <w:t xml:space="preserve"> </w:t>
      </w:r>
      <w:r w:rsidR="00C76821">
        <w:rPr>
          <w:rFonts w:ascii="Arial" w:hAnsi="Arial" w:cs="Arial"/>
          <w:color w:val="222222"/>
          <w:sz w:val="20"/>
          <w:szCs w:val="20"/>
          <w:shd w:val="clear" w:color="auto" w:fill="FFFFFF"/>
        </w:rPr>
        <w:t>Cognitive Dissonance</w:t>
      </w:r>
      <w:r w:rsidR="00AC07DA">
        <w:rPr>
          <w:rFonts w:ascii="Arial" w:hAnsi="Arial" w:cs="Arial"/>
          <w:color w:val="222222"/>
          <w:sz w:val="20"/>
          <w:szCs w:val="20"/>
          <w:shd w:val="clear" w:color="auto" w:fill="FFFFFF"/>
        </w:rPr>
        <w:t xml:space="preserve"> [15]</w:t>
      </w:r>
    </w:p>
    <w:p w:rsidR="00AE5630" w:rsidRPr="00C76821" w:rsidRDefault="00AE5630" w:rsidP="00AE5630">
      <w:pPr>
        <w:jc w:val="center"/>
        <w:rPr>
          <w:sz w:val="21"/>
          <w:szCs w:val="21"/>
        </w:rPr>
      </w:pPr>
      <w:r w:rsidRPr="002353A2">
        <w:rPr>
          <w:rFonts w:ascii="Arial" w:hAnsi="Arial" w:cs="Arial"/>
          <w:bCs/>
          <w:color w:val="222222"/>
          <w:sz w:val="20"/>
          <w:szCs w:val="20"/>
          <w:shd w:val="clear" w:color="auto" w:fill="FFFFFF"/>
        </w:rPr>
        <w:t>Presentation</w:t>
      </w:r>
      <w:r>
        <w:rPr>
          <w:rFonts w:ascii="Arial" w:hAnsi="Arial" w:cs="Arial"/>
          <w:bCs/>
          <w:color w:val="222222"/>
          <w:sz w:val="20"/>
          <w:szCs w:val="20"/>
          <w:shd w:val="clear" w:color="auto" w:fill="FFFFFF"/>
        </w:rPr>
        <w:t xml:space="preserve"> </w:t>
      </w:r>
      <w:r w:rsidRPr="002353A2">
        <w:rPr>
          <w:rFonts w:ascii="Arial" w:hAnsi="Arial" w:cs="Arial"/>
          <w:bCs/>
          <w:color w:val="222222"/>
          <w:sz w:val="20"/>
          <w:szCs w:val="20"/>
          <w:shd w:val="clear" w:color="auto" w:fill="FFFFFF"/>
        </w:rPr>
        <w:t>Advisor</w:t>
      </w:r>
      <w:r>
        <w:rPr>
          <w:rFonts w:ascii="Arial" w:hAnsi="Arial" w:cs="Arial"/>
          <w:b/>
          <w:bCs/>
          <w:color w:val="222222"/>
          <w:sz w:val="20"/>
          <w:szCs w:val="20"/>
          <w:shd w:val="clear" w:color="auto" w:fill="FFFFFF"/>
        </w:rPr>
        <w:t>:</w:t>
      </w:r>
      <w:r>
        <w:rPr>
          <w:rStyle w:val="apple-converted-space"/>
          <w:rFonts w:ascii="Arial" w:hAnsi="Arial" w:cs="Arial"/>
          <w:b/>
          <w:bCs/>
          <w:color w:val="222222"/>
          <w:sz w:val="20"/>
          <w:szCs w:val="20"/>
          <w:shd w:val="clear" w:color="auto" w:fill="FFFFFF"/>
        </w:rPr>
        <w:t> </w:t>
      </w:r>
      <w:r w:rsidR="00C76821">
        <w:rPr>
          <w:rStyle w:val="apple-converted-space"/>
          <w:rFonts w:ascii="Arial" w:hAnsi="Arial" w:cs="Arial"/>
          <w:bCs/>
          <w:color w:val="222222"/>
          <w:sz w:val="20"/>
          <w:szCs w:val="20"/>
          <w:shd w:val="clear" w:color="auto" w:fill="FFFFFF"/>
        </w:rPr>
        <w:t xml:space="preserve">Dr. </w:t>
      </w:r>
      <w:r w:rsidR="00C76821">
        <w:rPr>
          <w:rFonts w:ascii="Arial" w:hAnsi="Arial" w:cs="Arial"/>
          <w:color w:val="222222"/>
          <w:sz w:val="20"/>
          <w:szCs w:val="20"/>
          <w:shd w:val="clear" w:color="auto" w:fill="FFFFFF"/>
        </w:rPr>
        <w:t xml:space="preserve">Deborah </w:t>
      </w:r>
      <w:proofErr w:type="spellStart"/>
      <w:r w:rsidR="00C76821">
        <w:rPr>
          <w:rFonts w:ascii="Arial" w:hAnsi="Arial" w:cs="Arial"/>
          <w:color w:val="222222"/>
          <w:sz w:val="20"/>
          <w:szCs w:val="20"/>
          <w:shd w:val="clear" w:color="auto" w:fill="FFFFFF"/>
        </w:rPr>
        <w:t>Dalke</w:t>
      </w:r>
      <w:proofErr w:type="spellEnd"/>
    </w:p>
    <w:p w:rsidR="00380A84" w:rsidRPr="00AA7427" w:rsidRDefault="00AE5630" w:rsidP="00AE5630">
      <w:pPr>
        <w:jc w:val="both"/>
        <w:rPr>
          <w:b/>
          <w:sz w:val="21"/>
          <w:szCs w:val="21"/>
        </w:rPr>
      </w:pPr>
      <w:r>
        <w:rPr>
          <w:rFonts w:ascii="Arial" w:hAnsi="Arial" w:cs="Arial"/>
          <w:color w:val="222222"/>
          <w:sz w:val="20"/>
          <w:szCs w:val="20"/>
          <w:shd w:val="clear" w:color="auto" w:fill="FFFFFF"/>
        </w:rPr>
        <w:t>Cognitive dissonance is a</w:t>
      </w:r>
      <w:r w:rsidR="000320C1">
        <w:rPr>
          <w:rFonts w:ascii="Arial" w:hAnsi="Arial" w:cs="Arial"/>
          <w:color w:val="222222"/>
          <w:sz w:val="20"/>
          <w:szCs w:val="20"/>
          <w:shd w:val="clear" w:color="auto" w:fill="FFFFFF"/>
        </w:rPr>
        <w:t>n</w:t>
      </w:r>
      <w:r>
        <w:rPr>
          <w:rFonts w:ascii="Arial" w:hAnsi="Arial" w:cs="Arial"/>
          <w:color w:val="222222"/>
          <w:sz w:val="20"/>
          <w:szCs w:val="20"/>
          <w:shd w:val="clear" w:color="auto" w:fill="FFFFFF"/>
        </w:rPr>
        <w:t xml:space="preserve"> uncomfortable feeling caused by a conflicting thought and behavior. There are three ways to remove this uncomfortable feeling: change the behavior, change the thought or belief, or add a new thought. This presentation will focus on various examples and scenarios of cognitive dissonance.</w:t>
      </w:r>
    </w:p>
    <w:p w:rsidR="00AA7427" w:rsidRDefault="00AA7427" w:rsidP="002353A2">
      <w:pPr>
        <w:jc w:val="center"/>
        <w:rPr>
          <w:b/>
          <w:sz w:val="21"/>
          <w:szCs w:val="21"/>
        </w:rPr>
      </w:pPr>
      <w:r w:rsidRPr="00AA7427">
        <w:rPr>
          <w:b/>
          <w:sz w:val="21"/>
          <w:szCs w:val="21"/>
        </w:rPr>
        <w:t>Zane Hayes-</w:t>
      </w:r>
      <w:r w:rsidR="00C76821" w:rsidRPr="00C76821">
        <w:rPr>
          <w:rFonts w:ascii="Arial" w:hAnsi="Arial" w:cs="Arial"/>
          <w:color w:val="222222"/>
          <w:sz w:val="20"/>
          <w:szCs w:val="20"/>
          <w:shd w:val="clear" w:color="auto" w:fill="FFFFFF"/>
        </w:rPr>
        <w:t xml:space="preserve"> </w:t>
      </w:r>
      <w:r w:rsidR="00C76821">
        <w:rPr>
          <w:rFonts w:ascii="Arial" w:hAnsi="Arial" w:cs="Arial"/>
          <w:color w:val="222222"/>
          <w:sz w:val="20"/>
          <w:szCs w:val="20"/>
          <w:shd w:val="clear" w:color="auto" w:fill="FFFFFF"/>
        </w:rPr>
        <w:t>Assassination attempts on Hitler in 1938</w:t>
      </w:r>
      <w:r w:rsidR="00AC07DA">
        <w:rPr>
          <w:rFonts w:ascii="Arial" w:hAnsi="Arial" w:cs="Arial"/>
          <w:color w:val="222222"/>
          <w:sz w:val="20"/>
          <w:szCs w:val="20"/>
          <w:shd w:val="clear" w:color="auto" w:fill="FFFFFF"/>
        </w:rPr>
        <w:t xml:space="preserve"> [20]</w:t>
      </w:r>
    </w:p>
    <w:p w:rsidR="00AE5630" w:rsidRDefault="00AE5630" w:rsidP="002353A2">
      <w:pPr>
        <w:jc w:val="center"/>
        <w:rPr>
          <w:b/>
          <w:sz w:val="21"/>
          <w:szCs w:val="21"/>
        </w:rPr>
      </w:pPr>
      <w:r w:rsidRPr="002353A2">
        <w:rPr>
          <w:rFonts w:ascii="Arial" w:hAnsi="Arial" w:cs="Arial"/>
          <w:bCs/>
          <w:color w:val="222222"/>
          <w:sz w:val="20"/>
          <w:szCs w:val="20"/>
          <w:shd w:val="clear" w:color="auto" w:fill="FFFFFF"/>
        </w:rPr>
        <w:t>Presentation</w:t>
      </w:r>
      <w:r>
        <w:rPr>
          <w:rFonts w:ascii="Arial" w:hAnsi="Arial" w:cs="Arial"/>
          <w:bCs/>
          <w:color w:val="222222"/>
          <w:sz w:val="20"/>
          <w:szCs w:val="20"/>
          <w:shd w:val="clear" w:color="auto" w:fill="FFFFFF"/>
        </w:rPr>
        <w:t xml:space="preserve"> </w:t>
      </w:r>
      <w:r w:rsidRPr="002353A2">
        <w:rPr>
          <w:rFonts w:ascii="Arial" w:hAnsi="Arial" w:cs="Arial"/>
          <w:bCs/>
          <w:color w:val="222222"/>
          <w:sz w:val="20"/>
          <w:szCs w:val="20"/>
          <w:shd w:val="clear" w:color="auto" w:fill="FFFFFF"/>
        </w:rPr>
        <w:t>Advisor</w:t>
      </w:r>
      <w:r>
        <w:rPr>
          <w:rFonts w:ascii="Arial" w:hAnsi="Arial" w:cs="Arial"/>
          <w:b/>
          <w:bCs/>
          <w:color w:val="222222"/>
          <w:sz w:val="20"/>
          <w:szCs w:val="20"/>
          <w:shd w:val="clear" w:color="auto" w:fill="FFFFFF"/>
        </w:rPr>
        <w:t>:</w:t>
      </w:r>
      <w:r>
        <w:rPr>
          <w:rStyle w:val="apple-converted-space"/>
          <w:rFonts w:ascii="Arial" w:hAnsi="Arial" w:cs="Arial"/>
          <w:b/>
          <w:bCs/>
          <w:color w:val="222222"/>
          <w:sz w:val="20"/>
          <w:szCs w:val="20"/>
          <w:shd w:val="clear" w:color="auto" w:fill="FFFFFF"/>
        </w:rPr>
        <w:t> </w:t>
      </w:r>
      <w:r w:rsidR="00C76821">
        <w:rPr>
          <w:rFonts w:ascii="Arial" w:hAnsi="Arial" w:cs="Arial"/>
          <w:color w:val="222222"/>
          <w:sz w:val="20"/>
          <w:szCs w:val="20"/>
          <w:shd w:val="clear" w:color="auto" w:fill="FFFFFF"/>
        </w:rPr>
        <w:t>Dr. Jeremy Taylor</w:t>
      </w:r>
    </w:p>
    <w:p w:rsidR="00380A84" w:rsidRPr="00AA7427" w:rsidRDefault="00AE5630" w:rsidP="00AE5630">
      <w:pPr>
        <w:jc w:val="both"/>
        <w:rPr>
          <w:b/>
          <w:sz w:val="21"/>
          <w:szCs w:val="21"/>
        </w:rPr>
      </w:pPr>
      <w:r>
        <w:rPr>
          <w:rFonts w:ascii="Arial" w:hAnsi="Arial" w:cs="Arial"/>
          <w:color w:val="222222"/>
          <w:sz w:val="20"/>
          <w:szCs w:val="20"/>
          <w:shd w:val="clear" w:color="auto" w:fill="FFFFFF"/>
        </w:rPr>
        <w:t>Most of Hitler’s would-be killers were unknown. It is said that they ranged ‘from simple craftsmen to high-ranking soldiers, from the apolitical to the ideologically obsessed, and from enemy agents to his closest associates’. For this project, I have chosen 3 lesser-known early plots to show the variety and breadth of those who attempted to assassinate the German dictator. One was indeed a craftsman who believed that if he killed Hitler that Germany would not go to war. Another was a high-ranking military man who was among a group of officers who were anti-war and anti-Nazi because they believed Hitler’s plan for Germany held the seeds of German destruction. And the third was a seminary student who was part of a group pledged to fight communism. When Hitler backed out on his promise to crush communism, he vowed to assassinate him for tolerance of communism.</w:t>
      </w:r>
    </w:p>
    <w:p w:rsidR="00AA7427" w:rsidRDefault="00AA7427" w:rsidP="002353A2">
      <w:pPr>
        <w:jc w:val="center"/>
        <w:rPr>
          <w:b/>
          <w:sz w:val="21"/>
          <w:szCs w:val="21"/>
        </w:rPr>
      </w:pPr>
      <w:proofErr w:type="spellStart"/>
      <w:r w:rsidRPr="00AA7427">
        <w:rPr>
          <w:b/>
          <w:sz w:val="21"/>
          <w:szCs w:val="21"/>
        </w:rPr>
        <w:t>Tramel</w:t>
      </w:r>
      <w:proofErr w:type="spellEnd"/>
      <w:r w:rsidRPr="00AA7427">
        <w:rPr>
          <w:b/>
          <w:sz w:val="21"/>
          <w:szCs w:val="21"/>
        </w:rPr>
        <w:t xml:space="preserve"> Chandler-</w:t>
      </w:r>
      <w:r w:rsidR="00C76821">
        <w:rPr>
          <w:b/>
          <w:sz w:val="21"/>
          <w:szCs w:val="21"/>
        </w:rPr>
        <w:t xml:space="preserve"> </w:t>
      </w:r>
      <w:r w:rsidR="00C76821">
        <w:rPr>
          <w:rFonts w:ascii="Arial" w:hAnsi="Arial" w:cs="Arial"/>
          <w:color w:val="222222"/>
          <w:sz w:val="20"/>
          <w:szCs w:val="20"/>
          <w:shd w:val="clear" w:color="auto" w:fill="FFFFFF"/>
        </w:rPr>
        <w:t>William Hogarth</w:t>
      </w:r>
      <w:r w:rsidR="00AC07DA">
        <w:rPr>
          <w:rFonts w:ascii="Arial" w:hAnsi="Arial" w:cs="Arial"/>
          <w:color w:val="222222"/>
          <w:sz w:val="20"/>
          <w:szCs w:val="20"/>
          <w:shd w:val="clear" w:color="auto" w:fill="FFFFFF"/>
        </w:rPr>
        <w:t xml:space="preserve"> [25]</w:t>
      </w:r>
    </w:p>
    <w:p w:rsidR="00AE5630" w:rsidRPr="00C76821" w:rsidRDefault="00AE5630" w:rsidP="002353A2">
      <w:pPr>
        <w:jc w:val="center"/>
        <w:rPr>
          <w:sz w:val="21"/>
          <w:szCs w:val="21"/>
        </w:rPr>
      </w:pPr>
      <w:r w:rsidRPr="002353A2">
        <w:rPr>
          <w:rFonts w:ascii="Arial" w:hAnsi="Arial" w:cs="Arial"/>
          <w:bCs/>
          <w:color w:val="222222"/>
          <w:sz w:val="20"/>
          <w:szCs w:val="20"/>
          <w:shd w:val="clear" w:color="auto" w:fill="FFFFFF"/>
        </w:rPr>
        <w:t>Presentation</w:t>
      </w:r>
      <w:r>
        <w:rPr>
          <w:rFonts w:ascii="Arial" w:hAnsi="Arial" w:cs="Arial"/>
          <w:bCs/>
          <w:color w:val="222222"/>
          <w:sz w:val="20"/>
          <w:szCs w:val="20"/>
          <w:shd w:val="clear" w:color="auto" w:fill="FFFFFF"/>
        </w:rPr>
        <w:t xml:space="preserve"> </w:t>
      </w:r>
      <w:r w:rsidRPr="002353A2">
        <w:rPr>
          <w:rFonts w:ascii="Arial" w:hAnsi="Arial" w:cs="Arial"/>
          <w:bCs/>
          <w:color w:val="222222"/>
          <w:sz w:val="20"/>
          <w:szCs w:val="20"/>
          <w:shd w:val="clear" w:color="auto" w:fill="FFFFFF"/>
        </w:rPr>
        <w:t>Advisor</w:t>
      </w:r>
      <w:r>
        <w:rPr>
          <w:rFonts w:ascii="Arial" w:hAnsi="Arial" w:cs="Arial"/>
          <w:b/>
          <w:bCs/>
          <w:color w:val="222222"/>
          <w:sz w:val="20"/>
          <w:szCs w:val="20"/>
          <w:shd w:val="clear" w:color="auto" w:fill="FFFFFF"/>
        </w:rPr>
        <w:t>:</w:t>
      </w:r>
      <w:r>
        <w:rPr>
          <w:rStyle w:val="apple-converted-space"/>
          <w:rFonts w:ascii="Arial" w:hAnsi="Arial" w:cs="Arial"/>
          <w:b/>
          <w:bCs/>
          <w:color w:val="222222"/>
          <w:sz w:val="20"/>
          <w:szCs w:val="20"/>
          <w:shd w:val="clear" w:color="auto" w:fill="FFFFFF"/>
        </w:rPr>
        <w:t> </w:t>
      </w:r>
      <w:r w:rsidR="00C76821">
        <w:rPr>
          <w:rStyle w:val="apple-converted-space"/>
          <w:rFonts w:ascii="Arial" w:hAnsi="Arial" w:cs="Arial"/>
          <w:bCs/>
          <w:color w:val="222222"/>
          <w:sz w:val="20"/>
          <w:szCs w:val="20"/>
          <w:shd w:val="clear" w:color="auto" w:fill="FFFFFF"/>
        </w:rPr>
        <w:t xml:space="preserve">Dr. </w:t>
      </w:r>
      <w:r w:rsidR="00C76821">
        <w:rPr>
          <w:rFonts w:ascii="Arial" w:hAnsi="Arial" w:cs="Arial"/>
          <w:color w:val="222222"/>
          <w:sz w:val="20"/>
          <w:szCs w:val="20"/>
          <w:shd w:val="clear" w:color="auto" w:fill="FFFFFF"/>
        </w:rPr>
        <w:t xml:space="preserve">Don </w:t>
      </w:r>
      <w:proofErr w:type="spellStart"/>
      <w:r w:rsidR="00C76821">
        <w:rPr>
          <w:rFonts w:ascii="Arial" w:hAnsi="Arial" w:cs="Arial"/>
          <w:color w:val="222222"/>
          <w:sz w:val="20"/>
          <w:szCs w:val="20"/>
          <w:shd w:val="clear" w:color="auto" w:fill="FFFFFF"/>
        </w:rPr>
        <w:t>Buerk</w:t>
      </w:r>
      <w:proofErr w:type="spellEnd"/>
    </w:p>
    <w:p w:rsidR="00380A84" w:rsidRPr="00AA7427" w:rsidRDefault="00AE5630" w:rsidP="00AE5630">
      <w:pPr>
        <w:rPr>
          <w:b/>
          <w:sz w:val="21"/>
          <w:szCs w:val="21"/>
        </w:rPr>
      </w:pPr>
      <w:r>
        <w:rPr>
          <w:rFonts w:ascii="Arial" w:hAnsi="Arial" w:cs="Arial"/>
          <w:color w:val="222222"/>
          <w:sz w:val="20"/>
          <w:szCs w:val="20"/>
          <w:shd w:val="clear" w:color="auto" w:fill="FFFFFF"/>
        </w:rPr>
        <w:t>I am going to display a number of paintings from William Hogarth and explain the meaning behind each painting. Also, I will talk about who William Hogarth was and why decided to criticize England's economy in the 18th century through his paintings.</w:t>
      </w:r>
      <w:r>
        <w:rPr>
          <w:rFonts w:ascii="Arial" w:hAnsi="Arial" w:cs="Arial"/>
          <w:color w:val="222222"/>
          <w:sz w:val="20"/>
          <w:szCs w:val="20"/>
        </w:rPr>
        <w:br/>
      </w:r>
    </w:p>
    <w:p w:rsidR="00AA7427" w:rsidRDefault="00AA7427" w:rsidP="002353A2">
      <w:pPr>
        <w:jc w:val="center"/>
        <w:rPr>
          <w:b/>
          <w:sz w:val="21"/>
          <w:szCs w:val="21"/>
        </w:rPr>
      </w:pPr>
      <w:r w:rsidRPr="00AA7427">
        <w:rPr>
          <w:b/>
          <w:sz w:val="21"/>
          <w:szCs w:val="21"/>
        </w:rPr>
        <w:t xml:space="preserve">Kayla </w:t>
      </w:r>
      <w:proofErr w:type="spellStart"/>
      <w:r w:rsidRPr="00AA7427">
        <w:rPr>
          <w:b/>
          <w:sz w:val="21"/>
          <w:szCs w:val="21"/>
        </w:rPr>
        <w:t>Bierley</w:t>
      </w:r>
      <w:proofErr w:type="spellEnd"/>
      <w:r w:rsidR="00AC07DA">
        <w:rPr>
          <w:b/>
          <w:sz w:val="21"/>
          <w:szCs w:val="21"/>
        </w:rPr>
        <w:t>*</w:t>
      </w:r>
      <w:r w:rsidRPr="00AA7427">
        <w:rPr>
          <w:b/>
          <w:sz w:val="21"/>
          <w:szCs w:val="21"/>
        </w:rPr>
        <w:t xml:space="preserve"> &amp; Joe Carpenter</w:t>
      </w:r>
      <w:r w:rsidR="00AC07DA">
        <w:rPr>
          <w:b/>
          <w:sz w:val="21"/>
          <w:szCs w:val="21"/>
        </w:rPr>
        <w:t>*</w:t>
      </w:r>
      <w:r w:rsidRPr="00AA7427">
        <w:rPr>
          <w:b/>
          <w:sz w:val="21"/>
          <w:szCs w:val="21"/>
        </w:rPr>
        <w:t>-</w:t>
      </w:r>
      <w:r w:rsidR="00C76821" w:rsidRPr="00C76821">
        <w:rPr>
          <w:rFonts w:ascii="Arial" w:hAnsi="Arial" w:cs="Arial"/>
          <w:color w:val="222222"/>
          <w:sz w:val="20"/>
          <w:szCs w:val="20"/>
          <w:shd w:val="clear" w:color="auto" w:fill="FFFFFF"/>
        </w:rPr>
        <w:t xml:space="preserve"> </w:t>
      </w:r>
      <w:r w:rsidR="00C76821">
        <w:rPr>
          <w:rFonts w:ascii="Arial" w:hAnsi="Arial" w:cs="Arial"/>
          <w:color w:val="222222"/>
          <w:sz w:val="20"/>
          <w:szCs w:val="20"/>
          <w:shd w:val="clear" w:color="auto" w:fill="FFFFFF"/>
        </w:rPr>
        <w:t>Pros and Cons of Sex Offender Registration</w:t>
      </w:r>
      <w:r w:rsidR="00AC07DA">
        <w:rPr>
          <w:rFonts w:ascii="Arial" w:hAnsi="Arial" w:cs="Arial"/>
          <w:color w:val="222222"/>
          <w:sz w:val="20"/>
          <w:szCs w:val="20"/>
          <w:shd w:val="clear" w:color="auto" w:fill="FFFFFF"/>
        </w:rPr>
        <w:t xml:space="preserve"> [30]</w:t>
      </w:r>
    </w:p>
    <w:p w:rsidR="00AE5630" w:rsidRDefault="00AE5630" w:rsidP="002353A2">
      <w:pPr>
        <w:jc w:val="center"/>
        <w:rPr>
          <w:b/>
          <w:sz w:val="21"/>
          <w:szCs w:val="21"/>
        </w:rPr>
      </w:pPr>
      <w:r w:rsidRPr="002353A2">
        <w:rPr>
          <w:rFonts w:ascii="Arial" w:hAnsi="Arial" w:cs="Arial"/>
          <w:bCs/>
          <w:color w:val="222222"/>
          <w:sz w:val="20"/>
          <w:szCs w:val="20"/>
          <w:shd w:val="clear" w:color="auto" w:fill="FFFFFF"/>
        </w:rPr>
        <w:t>Presentation</w:t>
      </w:r>
      <w:r>
        <w:rPr>
          <w:rFonts w:ascii="Arial" w:hAnsi="Arial" w:cs="Arial"/>
          <w:bCs/>
          <w:color w:val="222222"/>
          <w:sz w:val="20"/>
          <w:szCs w:val="20"/>
          <w:shd w:val="clear" w:color="auto" w:fill="FFFFFF"/>
        </w:rPr>
        <w:t xml:space="preserve"> </w:t>
      </w:r>
      <w:r w:rsidRPr="002353A2">
        <w:rPr>
          <w:rFonts w:ascii="Arial" w:hAnsi="Arial" w:cs="Arial"/>
          <w:bCs/>
          <w:color w:val="222222"/>
          <w:sz w:val="20"/>
          <w:szCs w:val="20"/>
          <w:shd w:val="clear" w:color="auto" w:fill="FFFFFF"/>
        </w:rPr>
        <w:t>Advisor</w:t>
      </w:r>
      <w:r>
        <w:rPr>
          <w:rFonts w:ascii="Arial" w:hAnsi="Arial" w:cs="Arial"/>
          <w:b/>
          <w:bCs/>
          <w:color w:val="222222"/>
          <w:sz w:val="20"/>
          <w:szCs w:val="20"/>
          <w:shd w:val="clear" w:color="auto" w:fill="FFFFFF"/>
        </w:rPr>
        <w:t>:</w:t>
      </w:r>
      <w:r>
        <w:rPr>
          <w:rStyle w:val="apple-converted-space"/>
          <w:rFonts w:ascii="Arial" w:hAnsi="Arial" w:cs="Arial"/>
          <w:b/>
          <w:bCs/>
          <w:color w:val="222222"/>
          <w:sz w:val="20"/>
          <w:szCs w:val="20"/>
          <w:shd w:val="clear" w:color="auto" w:fill="FFFFFF"/>
        </w:rPr>
        <w:t> </w:t>
      </w:r>
      <w:r w:rsidR="00C76821">
        <w:rPr>
          <w:rFonts w:ascii="Arial" w:hAnsi="Arial" w:cs="Arial"/>
          <w:color w:val="222222"/>
          <w:sz w:val="20"/>
          <w:szCs w:val="20"/>
          <w:shd w:val="clear" w:color="auto" w:fill="FFFFFF"/>
        </w:rPr>
        <w:t xml:space="preserve">Steve </w:t>
      </w:r>
      <w:proofErr w:type="spellStart"/>
      <w:r w:rsidR="00C76821">
        <w:rPr>
          <w:rFonts w:ascii="Arial" w:hAnsi="Arial" w:cs="Arial"/>
          <w:color w:val="222222"/>
          <w:sz w:val="20"/>
          <w:szCs w:val="20"/>
          <w:shd w:val="clear" w:color="auto" w:fill="FFFFFF"/>
        </w:rPr>
        <w:t>Sondergaard</w:t>
      </w:r>
      <w:proofErr w:type="spellEnd"/>
    </w:p>
    <w:p w:rsidR="00380A84" w:rsidRPr="00AA7427" w:rsidRDefault="00AE5630" w:rsidP="00AE5630">
      <w:pPr>
        <w:jc w:val="both"/>
        <w:rPr>
          <w:b/>
          <w:sz w:val="21"/>
          <w:szCs w:val="21"/>
        </w:rPr>
      </w:pPr>
      <w:r>
        <w:rPr>
          <w:rFonts w:ascii="Arial" w:hAnsi="Arial" w:cs="Arial"/>
          <w:color w:val="222222"/>
          <w:sz w:val="20"/>
          <w:szCs w:val="20"/>
          <w:shd w:val="clear" w:color="auto" w:fill="FFFFFF"/>
        </w:rPr>
        <w:t>There are various benefits for requiring sex offenders to register, but there are also some disadvantages. Overall, sex offender registration laws are trying to inform the public of the offenders that live in their community, however there are those that did minor offences and are paying the same price as a major sex offender. The pros and cons for sex offender registration are in the eyes of the beholder. A mother of a small child will feel differently than the mother of a sex offender. Even though it is a flawed system, the law does its best to make the community aware of who is living in their neighborhood.</w:t>
      </w:r>
    </w:p>
    <w:p w:rsidR="00E707BD" w:rsidRDefault="00E707BD" w:rsidP="002353A2">
      <w:pPr>
        <w:jc w:val="center"/>
        <w:rPr>
          <w:b/>
          <w:sz w:val="21"/>
          <w:szCs w:val="21"/>
        </w:rPr>
      </w:pPr>
    </w:p>
    <w:p w:rsidR="00AA7427" w:rsidRDefault="00AA7427" w:rsidP="002353A2">
      <w:pPr>
        <w:jc w:val="center"/>
        <w:rPr>
          <w:b/>
          <w:sz w:val="21"/>
          <w:szCs w:val="21"/>
        </w:rPr>
      </w:pPr>
      <w:r w:rsidRPr="00AA7427">
        <w:rPr>
          <w:b/>
          <w:sz w:val="21"/>
          <w:szCs w:val="21"/>
        </w:rPr>
        <w:t>Melina Alexander-</w:t>
      </w:r>
      <w:r w:rsidR="00C76821" w:rsidRPr="00C76821">
        <w:rPr>
          <w:rFonts w:ascii="Arial" w:hAnsi="Arial" w:cs="Arial"/>
          <w:color w:val="222222"/>
          <w:sz w:val="20"/>
          <w:szCs w:val="20"/>
          <w:shd w:val="clear" w:color="auto" w:fill="FFFFFF"/>
        </w:rPr>
        <w:t xml:space="preserve"> </w:t>
      </w:r>
      <w:r w:rsidR="00C76821">
        <w:rPr>
          <w:rFonts w:ascii="Arial" w:hAnsi="Arial" w:cs="Arial"/>
          <w:color w:val="222222"/>
          <w:sz w:val="20"/>
          <w:szCs w:val="20"/>
          <w:shd w:val="clear" w:color="auto" w:fill="FFFFFF"/>
        </w:rPr>
        <w:t>Water Quality Analysis in Rural Belize</w:t>
      </w:r>
      <w:r w:rsidR="00AC07DA">
        <w:rPr>
          <w:rFonts w:ascii="Arial" w:hAnsi="Arial" w:cs="Arial"/>
          <w:color w:val="222222"/>
          <w:sz w:val="20"/>
          <w:szCs w:val="20"/>
          <w:shd w:val="clear" w:color="auto" w:fill="FFFFFF"/>
        </w:rPr>
        <w:t xml:space="preserve"> [35]</w:t>
      </w:r>
    </w:p>
    <w:p w:rsidR="00AE5630" w:rsidRDefault="00AE5630" w:rsidP="002353A2">
      <w:pPr>
        <w:jc w:val="center"/>
        <w:rPr>
          <w:b/>
          <w:sz w:val="21"/>
          <w:szCs w:val="21"/>
        </w:rPr>
      </w:pPr>
      <w:r w:rsidRPr="002353A2">
        <w:rPr>
          <w:rFonts w:ascii="Arial" w:hAnsi="Arial" w:cs="Arial"/>
          <w:bCs/>
          <w:color w:val="222222"/>
          <w:sz w:val="20"/>
          <w:szCs w:val="20"/>
          <w:shd w:val="clear" w:color="auto" w:fill="FFFFFF"/>
        </w:rPr>
        <w:t>Presentation</w:t>
      </w:r>
      <w:r>
        <w:rPr>
          <w:rFonts w:ascii="Arial" w:hAnsi="Arial" w:cs="Arial"/>
          <w:bCs/>
          <w:color w:val="222222"/>
          <w:sz w:val="20"/>
          <w:szCs w:val="20"/>
          <w:shd w:val="clear" w:color="auto" w:fill="FFFFFF"/>
        </w:rPr>
        <w:t xml:space="preserve"> </w:t>
      </w:r>
      <w:r w:rsidRPr="002353A2">
        <w:rPr>
          <w:rFonts w:ascii="Arial" w:hAnsi="Arial" w:cs="Arial"/>
          <w:bCs/>
          <w:color w:val="222222"/>
          <w:sz w:val="20"/>
          <w:szCs w:val="20"/>
          <w:shd w:val="clear" w:color="auto" w:fill="FFFFFF"/>
        </w:rPr>
        <w:t>Advisor</w:t>
      </w:r>
      <w:r>
        <w:rPr>
          <w:rFonts w:ascii="Arial" w:hAnsi="Arial" w:cs="Arial"/>
          <w:b/>
          <w:bCs/>
          <w:color w:val="222222"/>
          <w:sz w:val="20"/>
          <w:szCs w:val="20"/>
          <w:shd w:val="clear" w:color="auto" w:fill="FFFFFF"/>
        </w:rPr>
        <w:t>:</w:t>
      </w:r>
      <w:r>
        <w:rPr>
          <w:rStyle w:val="apple-converted-space"/>
          <w:rFonts w:ascii="Arial" w:hAnsi="Arial" w:cs="Arial"/>
          <w:b/>
          <w:bCs/>
          <w:color w:val="222222"/>
          <w:sz w:val="20"/>
          <w:szCs w:val="20"/>
          <w:shd w:val="clear" w:color="auto" w:fill="FFFFFF"/>
        </w:rPr>
        <w:t> </w:t>
      </w:r>
      <w:r w:rsidR="00C76821">
        <w:rPr>
          <w:rFonts w:ascii="Arial" w:hAnsi="Arial" w:cs="Arial"/>
          <w:color w:val="222222"/>
          <w:sz w:val="20"/>
          <w:szCs w:val="20"/>
          <w:shd w:val="clear" w:color="auto" w:fill="FFFFFF"/>
        </w:rPr>
        <w:t>Mary Ann Studer</w:t>
      </w:r>
    </w:p>
    <w:p w:rsidR="00380A84" w:rsidRPr="00AA7427" w:rsidRDefault="00AE5630" w:rsidP="00AE5630">
      <w:pPr>
        <w:jc w:val="both"/>
        <w:rPr>
          <w:b/>
          <w:sz w:val="21"/>
          <w:szCs w:val="21"/>
        </w:rPr>
      </w:pPr>
      <w:r>
        <w:rPr>
          <w:rFonts w:ascii="Arial" w:hAnsi="Arial" w:cs="Arial"/>
          <w:color w:val="222222"/>
          <w:sz w:val="20"/>
          <w:szCs w:val="20"/>
          <w:shd w:val="clear" w:color="auto" w:fill="FFFFFF"/>
        </w:rPr>
        <w:t>According to the CIA World Factbook the country of Belize has 98% access to improved drinking water. However data previously collected by McMaster Scholars evidenced that many water sources are not safe for consumption. My own experiences in Belize have shown these results to be true as well. Families in rural communities are dinking out of contaminated potable and environmental water sources. The villages may have ‘access’ to clean water such as bottled water, but that is a luxury not every person can afford. This project continued the ongoing water quality analysis of the New River Lagoon, its tributaries, as well as surrounding potable water sources with the hope of providing sustainable clean water to remote villages. The testing consisted of both chemical and biological tests, with the advance in total water quality in mind. The information was collected and compiled, then conveyed to the community partners within San Carlos as well as Programme for Belize.</w:t>
      </w:r>
    </w:p>
    <w:p w:rsidR="00AA7427" w:rsidRDefault="00AA7427" w:rsidP="002353A2">
      <w:pPr>
        <w:jc w:val="center"/>
        <w:rPr>
          <w:b/>
          <w:sz w:val="21"/>
          <w:szCs w:val="21"/>
        </w:rPr>
      </w:pPr>
      <w:r w:rsidRPr="00AA7427">
        <w:rPr>
          <w:b/>
          <w:sz w:val="21"/>
          <w:szCs w:val="21"/>
        </w:rPr>
        <w:t xml:space="preserve">Michelle </w:t>
      </w:r>
      <w:proofErr w:type="spellStart"/>
      <w:r w:rsidRPr="00AA7427">
        <w:rPr>
          <w:b/>
          <w:sz w:val="21"/>
          <w:szCs w:val="21"/>
        </w:rPr>
        <w:t>Bulris</w:t>
      </w:r>
      <w:r w:rsidR="00C76821">
        <w:rPr>
          <w:b/>
          <w:sz w:val="21"/>
          <w:szCs w:val="21"/>
        </w:rPr>
        <w:t>s</w:t>
      </w:r>
      <w:proofErr w:type="spellEnd"/>
      <w:r w:rsidR="00AC07DA">
        <w:rPr>
          <w:b/>
          <w:sz w:val="21"/>
          <w:szCs w:val="21"/>
        </w:rPr>
        <w:t>*</w:t>
      </w:r>
      <w:r w:rsidRPr="00AA7427">
        <w:rPr>
          <w:b/>
          <w:sz w:val="21"/>
          <w:szCs w:val="21"/>
        </w:rPr>
        <w:t>-</w:t>
      </w:r>
      <w:r w:rsidR="00C76821" w:rsidRPr="00C76821">
        <w:rPr>
          <w:rFonts w:ascii="Arial" w:hAnsi="Arial" w:cs="Arial"/>
          <w:color w:val="222222"/>
          <w:sz w:val="20"/>
          <w:szCs w:val="20"/>
          <w:shd w:val="clear" w:color="auto" w:fill="FFFFFF"/>
        </w:rPr>
        <w:t xml:space="preserve"> </w:t>
      </w:r>
      <w:r w:rsidR="00C76821">
        <w:rPr>
          <w:rFonts w:ascii="Arial" w:hAnsi="Arial" w:cs="Arial"/>
          <w:color w:val="222222"/>
          <w:sz w:val="20"/>
          <w:szCs w:val="20"/>
          <w:shd w:val="clear" w:color="auto" w:fill="FFFFFF"/>
        </w:rPr>
        <w:t>Lyon's Narrative on the Arab Transformation of Western Civilization</w:t>
      </w:r>
      <w:r w:rsidR="00DC787D">
        <w:rPr>
          <w:rFonts w:ascii="Arial" w:hAnsi="Arial" w:cs="Arial"/>
          <w:color w:val="222222"/>
          <w:sz w:val="20"/>
          <w:szCs w:val="20"/>
          <w:shd w:val="clear" w:color="auto" w:fill="FFFFFF"/>
        </w:rPr>
        <w:t xml:space="preserve"> [39</w:t>
      </w:r>
      <w:r w:rsidR="00AC07DA">
        <w:rPr>
          <w:rFonts w:ascii="Arial" w:hAnsi="Arial" w:cs="Arial"/>
          <w:color w:val="222222"/>
          <w:sz w:val="20"/>
          <w:szCs w:val="20"/>
          <w:shd w:val="clear" w:color="auto" w:fill="FFFFFF"/>
        </w:rPr>
        <w:t>]</w:t>
      </w:r>
    </w:p>
    <w:p w:rsidR="00AE5630" w:rsidRDefault="00AE5630" w:rsidP="002353A2">
      <w:pPr>
        <w:jc w:val="center"/>
        <w:rPr>
          <w:b/>
          <w:sz w:val="21"/>
          <w:szCs w:val="21"/>
        </w:rPr>
      </w:pPr>
      <w:r w:rsidRPr="002353A2">
        <w:rPr>
          <w:rFonts w:ascii="Arial" w:hAnsi="Arial" w:cs="Arial"/>
          <w:bCs/>
          <w:color w:val="222222"/>
          <w:sz w:val="20"/>
          <w:szCs w:val="20"/>
          <w:shd w:val="clear" w:color="auto" w:fill="FFFFFF"/>
        </w:rPr>
        <w:t>Presentation</w:t>
      </w:r>
      <w:r>
        <w:rPr>
          <w:rFonts w:ascii="Arial" w:hAnsi="Arial" w:cs="Arial"/>
          <w:bCs/>
          <w:color w:val="222222"/>
          <w:sz w:val="20"/>
          <w:szCs w:val="20"/>
          <w:shd w:val="clear" w:color="auto" w:fill="FFFFFF"/>
        </w:rPr>
        <w:t xml:space="preserve"> </w:t>
      </w:r>
      <w:r w:rsidRPr="002353A2">
        <w:rPr>
          <w:rFonts w:ascii="Arial" w:hAnsi="Arial" w:cs="Arial"/>
          <w:bCs/>
          <w:color w:val="222222"/>
          <w:sz w:val="20"/>
          <w:szCs w:val="20"/>
          <w:shd w:val="clear" w:color="auto" w:fill="FFFFFF"/>
        </w:rPr>
        <w:t>Advisor</w:t>
      </w:r>
      <w:r>
        <w:rPr>
          <w:rFonts w:ascii="Arial" w:hAnsi="Arial" w:cs="Arial"/>
          <w:b/>
          <w:bCs/>
          <w:color w:val="222222"/>
          <w:sz w:val="20"/>
          <w:szCs w:val="20"/>
          <w:shd w:val="clear" w:color="auto" w:fill="FFFFFF"/>
        </w:rPr>
        <w:t>:</w:t>
      </w:r>
      <w:r>
        <w:rPr>
          <w:rStyle w:val="apple-converted-space"/>
          <w:rFonts w:ascii="Arial" w:hAnsi="Arial" w:cs="Arial"/>
          <w:b/>
          <w:bCs/>
          <w:color w:val="222222"/>
          <w:sz w:val="20"/>
          <w:szCs w:val="20"/>
          <w:shd w:val="clear" w:color="auto" w:fill="FFFFFF"/>
        </w:rPr>
        <w:t> </w:t>
      </w:r>
      <w:r w:rsidR="00C76821">
        <w:rPr>
          <w:rFonts w:ascii="Arial" w:hAnsi="Arial" w:cs="Arial"/>
          <w:color w:val="222222"/>
          <w:sz w:val="20"/>
          <w:szCs w:val="20"/>
          <w:shd w:val="clear" w:color="auto" w:fill="FFFFFF"/>
        </w:rPr>
        <w:t xml:space="preserve">Dr. Don </w:t>
      </w:r>
      <w:proofErr w:type="spellStart"/>
      <w:r w:rsidR="00C76821">
        <w:rPr>
          <w:rFonts w:ascii="Arial" w:hAnsi="Arial" w:cs="Arial"/>
          <w:color w:val="222222"/>
          <w:sz w:val="20"/>
          <w:szCs w:val="20"/>
          <w:shd w:val="clear" w:color="auto" w:fill="FFFFFF"/>
        </w:rPr>
        <w:t>Buerk</w:t>
      </w:r>
      <w:proofErr w:type="spellEnd"/>
    </w:p>
    <w:p w:rsidR="00380A84" w:rsidRDefault="00AE5630" w:rsidP="00AE5630">
      <w:pPr>
        <w:jc w:val="both"/>
        <w:rPr>
          <w:b/>
          <w:sz w:val="21"/>
          <w:szCs w:val="21"/>
        </w:rPr>
      </w:pPr>
      <w:r>
        <w:rPr>
          <w:rFonts w:ascii="Arial" w:hAnsi="Arial" w:cs="Arial"/>
          <w:color w:val="222222"/>
          <w:sz w:val="20"/>
          <w:szCs w:val="20"/>
          <w:shd w:val="clear" w:color="auto" w:fill="FFFFFF"/>
        </w:rPr>
        <w:t>In The House of Wisdom: How the Arabs Transformed Western Civilization, Jonathan Lyons argues that the early Western world owes a great deal of its recovery of classical learning to Arabic science and cultural practices. The text was published by the Bloomsbury Press in 2009, which also happened to be its first copyright date. The House of Wisdom: How the Arabs Transformed Western Civilization gains its title from the Bayt al-</w:t>
      </w:r>
      <w:proofErr w:type="spellStart"/>
      <w:r>
        <w:rPr>
          <w:rFonts w:ascii="Arial" w:hAnsi="Arial" w:cs="Arial"/>
          <w:color w:val="222222"/>
          <w:sz w:val="20"/>
          <w:szCs w:val="20"/>
          <w:shd w:val="clear" w:color="auto" w:fill="FFFFFF"/>
        </w:rPr>
        <w:t>Hikma</w:t>
      </w:r>
      <w:proofErr w:type="spellEnd"/>
      <w:r>
        <w:rPr>
          <w:rFonts w:ascii="Arial" w:hAnsi="Arial" w:cs="Arial"/>
          <w:color w:val="222222"/>
          <w:sz w:val="20"/>
          <w:szCs w:val="20"/>
          <w:shd w:val="clear" w:color="auto" w:fill="FFFFFF"/>
        </w:rPr>
        <w:t>. The Bayt al-</w:t>
      </w:r>
      <w:proofErr w:type="spellStart"/>
      <w:r>
        <w:rPr>
          <w:rFonts w:ascii="Arial" w:hAnsi="Arial" w:cs="Arial"/>
          <w:color w:val="222222"/>
          <w:sz w:val="20"/>
          <w:szCs w:val="20"/>
          <w:shd w:val="clear" w:color="auto" w:fill="FFFFFF"/>
        </w:rPr>
        <w:t>Hikma</w:t>
      </w:r>
      <w:proofErr w:type="spellEnd"/>
      <w:r>
        <w:rPr>
          <w:rFonts w:ascii="Arial" w:hAnsi="Arial" w:cs="Arial"/>
          <w:color w:val="222222"/>
          <w:sz w:val="20"/>
          <w:szCs w:val="20"/>
          <w:shd w:val="clear" w:color="auto" w:fill="FFFFFF"/>
        </w:rPr>
        <w:t xml:space="preserve"> is a royal library built in Baghdad which is used to store Persian, Sanskrit, and Greek texts. This “House of Wisdom” also served to provide both administrative and financial support for scholars studying and translating these texts and made possible centuries of proactive scholarly achievement. I will cover how Lyons uses his text to cover the general theory of permanent Christian-Muslim animosity and then expands on the subtle relations that were of large scale impact to both cultures. This presentation will review and analyze this text for accuracy and readability.</w:t>
      </w:r>
    </w:p>
    <w:p w:rsidR="00AA7427" w:rsidRPr="00AA7427" w:rsidRDefault="00AA7427" w:rsidP="002353A2">
      <w:pPr>
        <w:jc w:val="center"/>
        <w:rPr>
          <w:b/>
          <w:sz w:val="21"/>
          <w:szCs w:val="21"/>
        </w:rPr>
      </w:pPr>
      <w:r>
        <w:rPr>
          <w:rFonts w:asciiTheme="majorHAnsi" w:hAnsiTheme="majorHAnsi"/>
          <w:b/>
          <w:noProof/>
          <w:sz w:val="32"/>
          <w:szCs w:val="32"/>
          <w:lang w:eastAsia="en-US"/>
        </w:rPr>
        <w:drawing>
          <wp:inline distT="0" distB="0" distL="0" distR="0" wp14:anchorId="068CEC72" wp14:editId="67577B72">
            <wp:extent cx="5715000" cy="952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C900059919[1].GIF"/>
                    <pic:cNvPicPr/>
                  </pic:nvPicPr>
                  <pic:blipFill>
                    <a:blip r:embed="rId5">
                      <a:extLst>
                        <a:ext uri="{28A0092B-C50C-407E-A947-70E740481C1C}">
                          <a14:useLocalDpi xmlns:a14="http://schemas.microsoft.com/office/drawing/2010/main" val="0"/>
                        </a:ext>
                      </a:extLst>
                    </a:blip>
                    <a:stretch>
                      <a:fillRect/>
                    </a:stretch>
                  </pic:blipFill>
                  <pic:spPr>
                    <a:xfrm>
                      <a:off x="0" y="0"/>
                      <a:ext cx="5715000" cy="95250"/>
                    </a:xfrm>
                    <a:prstGeom prst="rect">
                      <a:avLst/>
                    </a:prstGeom>
                  </pic:spPr>
                </pic:pic>
              </a:graphicData>
            </a:graphic>
          </wp:inline>
        </w:drawing>
      </w:r>
    </w:p>
    <w:p w:rsidR="00E90046" w:rsidRPr="002353A2" w:rsidRDefault="00E90046" w:rsidP="00E90046">
      <w:pPr>
        <w:rPr>
          <w:b/>
          <w:sz w:val="36"/>
          <w:szCs w:val="36"/>
        </w:rPr>
      </w:pPr>
      <w:r w:rsidRPr="002353A2">
        <w:rPr>
          <w:b/>
          <w:sz w:val="36"/>
          <w:szCs w:val="36"/>
        </w:rPr>
        <w:t>2:00pm</w:t>
      </w:r>
    </w:p>
    <w:p w:rsidR="00AA7427" w:rsidRPr="002353A2" w:rsidRDefault="00AA7427" w:rsidP="00AA7427">
      <w:pPr>
        <w:jc w:val="center"/>
        <w:rPr>
          <w:b/>
          <w:sz w:val="36"/>
          <w:szCs w:val="36"/>
        </w:rPr>
      </w:pPr>
      <w:r w:rsidRPr="002353A2">
        <w:rPr>
          <w:b/>
          <w:sz w:val="36"/>
          <w:szCs w:val="36"/>
          <w:u w:val="single"/>
        </w:rPr>
        <w:t>Oral</w:t>
      </w:r>
    </w:p>
    <w:p w:rsidR="00AA7427" w:rsidRDefault="00AE5630" w:rsidP="00AA7427">
      <w:pPr>
        <w:jc w:val="center"/>
        <w:rPr>
          <w:b/>
          <w:sz w:val="21"/>
          <w:szCs w:val="21"/>
        </w:rPr>
      </w:pPr>
      <w:r>
        <w:rPr>
          <w:b/>
          <w:sz w:val="21"/>
          <w:szCs w:val="21"/>
        </w:rPr>
        <w:t xml:space="preserve">Lynn </w:t>
      </w:r>
      <w:proofErr w:type="spellStart"/>
      <w:r>
        <w:rPr>
          <w:b/>
          <w:sz w:val="21"/>
          <w:szCs w:val="21"/>
        </w:rPr>
        <w:t>Beining</w:t>
      </w:r>
      <w:proofErr w:type="spellEnd"/>
      <w:r w:rsidR="00AC07DA">
        <w:rPr>
          <w:b/>
          <w:sz w:val="21"/>
          <w:szCs w:val="21"/>
        </w:rPr>
        <w:t>*</w:t>
      </w:r>
      <w:r>
        <w:rPr>
          <w:b/>
          <w:sz w:val="21"/>
          <w:szCs w:val="21"/>
        </w:rPr>
        <w:t>,</w:t>
      </w:r>
      <w:r w:rsidR="00AA7427" w:rsidRPr="00AA7427">
        <w:rPr>
          <w:b/>
          <w:sz w:val="21"/>
          <w:szCs w:val="21"/>
        </w:rPr>
        <w:t xml:space="preserve"> Rachel Davis</w:t>
      </w:r>
      <w:r w:rsidR="00AC07DA">
        <w:rPr>
          <w:b/>
          <w:sz w:val="21"/>
          <w:szCs w:val="21"/>
        </w:rPr>
        <w:t>*</w:t>
      </w:r>
      <w:r>
        <w:rPr>
          <w:b/>
          <w:sz w:val="21"/>
          <w:szCs w:val="21"/>
        </w:rPr>
        <w:t>, &amp; Brittany Pease</w:t>
      </w:r>
      <w:r w:rsidR="00AC07DA">
        <w:rPr>
          <w:b/>
          <w:sz w:val="21"/>
          <w:szCs w:val="21"/>
        </w:rPr>
        <w:t>*</w:t>
      </w:r>
      <w:r w:rsidR="00AA7427" w:rsidRPr="00AA7427">
        <w:rPr>
          <w:b/>
          <w:sz w:val="21"/>
          <w:szCs w:val="21"/>
        </w:rPr>
        <w:t>-</w:t>
      </w:r>
      <w:r w:rsidR="00C76821">
        <w:rPr>
          <w:rFonts w:ascii="Arial" w:hAnsi="Arial" w:cs="Arial"/>
          <w:color w:val="222222"/>
          <w:sz w:val="20"/>
          <w:szCs w:val="20"/>
          <w:shd w:val="clear" w:color="auto" w:fill="FFFFFF"/>
        </w:rPr>
        <w:t xml:space="preserve"> Magazine</w:t>
      </w:r>
      <w:r w:rsidR="00E707BD">
        <w:rPr>
          <w:rFonts w:ascii="Arial" w:hAnsi="Arial" w:cs="Arial"/>
          <w:color w:val="222222"/>
          <w:sz w:val="20"/>
          <w:szCs w:val="20"/>
          <w:shd w:val="clear" w:color="auto" w:fill="FFFFFF"/>
        </w:rPr>
        <w:t>: Honors Italy</w:t>
      </w:r>
      <w:r w:rsidR="00AC07DA">
        <w:rPr>
          <w:rFonts w:ascii="Arial" w:hAnsi="Arial" w:cs="Arial"/>
          <w:color w:val="222222"/>
          <w:sz w:val="20"/>
          <w:szCs w:val="20"/>
          <w:shd w:val="clear" w:color="auto" w:fill="FFFFFF"/>
        </w:rPr>
        <w:t xml:space="preserve"> [Buchman]</w:t>
      </w:r>
    </w:p>
    <w:p w:rsidR="00AE5630" w:rsidRDefault="00AE5630" w:rsidP="00AA7427">
      <w:pPr>
        <w:jc w:val="center"/>
        <w:rPr>
          <w:b/>
          <w:sz w:val="21"/>
          <w:szCs w:val="21"/>
        </w:rPr>
      </w:pPr>
      <w:r w:rsidRPr="002353A2">
        <w:rPr>
          <w:rFonts w:ascii="Arial" w:hAnsi="Arial" w:cs="Arial"/>
          <w:bCs/>
          <w:color w:val="222222"/>
          <w:sz w:val="20"/>
          <w:szCs w:val="20"/>
          <w:shd w:val="clear" w:color="auto" w:fill="FFFFFF"/>
        </w:rPr>
        <w:t>Presentation</w:t>
      </w:r>
      <w:r>
        <w:rPr>
          <w:rFonts w:ascii="Arial" w:hAnsi="Arial" w:cs="Arial"/>
          <w:bCs/>
          <w:color w:val="222222"/>
          <w:sz w:val="20"/>
          <w:szCs w:val="20"/>
          <w:shd w:val="clear" w:color="auto" w:fill="FFFFFF"/>
        </w:rPr>
        <w:t xml:space="preserve"> </w:t>
      </w:r>
      <w:r w:rsidRPr="002353A2">
        <w:rPr>
          <w:rFonts w:ascii="Arial" w:hAnsi="Arial" w:cs="Arial"/>
          <w:bCs/>
          <w:color w:val="222222"/>
          <w:sz w:val="20"/>
          <w:szCs w:val="20"/>
          <w:shd w:val="clear" w:color="auto" w:fill="FFFFFF"/>
        </w:rPr>
        <w:t>Advisor</w:t>
      </w:r>
      <w:r>
        <w:rPr>
          <w:rFonts w:ascii="Arial" w:hAnsi="Arial" w:cs="Arial"/>
          <w:b/>
          <w:bCs/>
          <w:color w:val="222222"/>
          <w:sz w:val="20"/>
          <w:szCs w:val="20"/>
          <w:shd w:val="clear" w:color="auto" w:fill="FFFFFF"/>
        </w:rPr>
        <w:t>:</w:t>
      </w:r>
      <w:r>
        <w:rPr>
          <w:rStyle w:val="apple-converted-space"/>
          <w:rFonts w:ascii="Arial" w:hAnsi="Arial" w:cs="Arial"/>
          <w:b/>
          <w:bCs/>
          <w:color w:val="222222"/>
          <w:sz w:val="20"/>
          <w:szCs w:val="20"/>
          <w:shd w:val="clear" w:color="auto" w:fill="FFFFFF"/>
        </w:rPr>
        <w:t> </w:t>
      </w:r>
      <w:r w:rsidR="00C76821">
        <w:rPr>
          <w:rFonts w:ascii="Arial" w:hAnsi="Arial" w:cs="Arial"/>
          <w:color w:val="222222"/>
          <w:sz w:val="20"/>
          <w:szCs w:val="20"/>
          <w:shd w:val="clear" w:color="auto" w:fill="FFFFFF"/>
        </w:rPr>
        <w:t>Mary Ann Studer</w:t>
      </w:r>
    </w:p>
    <w:p w:rsidR="00380A84" w:rsidRPr="00AA7427" w:rsidRDefault="00AE5630" w:rsidP="00AE5630">
      <w:pPr>
        <w:jc w:val="both"/>
        <w:rPr>
          <w:b/>
          <w:sz w:val="21"/>
          <w:szCs w:val="21"/>
        </w:rPr>
      </w:pPr>
      <w:r>
        <w:rPr>
          <w:rFonts w:ascii="Arial" w:hAnsi="Arial" w:cs="Arial"/>
          <w:color w:val="222222"/>
          <w:sz w:val="20"/>
          <w:szCs w:val="20"/>
          <w:shd w:val="clear" w:color="auto" w:fill="FFFFFF"/>
        </w:rPr>
        <w:t>It can be difficult to put into words what you see in other countries, especially when you're trying to describe it to somebody who hasn't seen the same thing. We are so caught up on using general words, such as fabulous, awesome, or interesting that we fail to share the experience effectively. This presentation will describe the challenges and successes as a group of Honors students struggle to write about their experiences in Italy for those back home.</w:t>
      </w:r>
    </w:p>
    <w:p w:rsidR="00AA7427" w:rsidRDefault="00AA7427" w:rsidP="00AA7427">
      <w:pPr>
        <w:jc w:val="center"/>
        <w:rPr>
          <w:b/>
          <w:sz w:val="21"/>
          <w:szCs w:val="21"/>
        </w:rPr>
      </w:pPr>
      <w:r w:rsidRPr="00AA7427">
        <w:rPr>
          <w:b/>
          <w:sz w:val="21"/>
          <w:szCs w:val="21"/>
        </w:rPr>
        <w:t>Kirsten Frissora</w:t>
      </w:r>
      <w:r w:rsidR="00AC07DA">
        <w:rPr>
          <w:b/>
          <w:sz w:val="21"/>
          <w:szCs w:val="21"/>
        </w:rPr>
        <w:t>*</w:t>
      </w:r>
      <w:r w:rsidRPr="00AA7427">
        <w:rPr>
          <w:b/>
          <w:sz w:val="21"/>
          <w:szCs w:val="21"/>
        </w:rPr>
        <w:t>-</w:t>
      </w:r>
      <w:r w:rsidR="00C76821" w:rsidRPr="00C76821">
        <w:rPr>
          <w:rFonts w:ascii="Arial" w:hAnsi="Arial" w:cs="Arial"/>
          <w:color w:val="222222"/>
          <w:sz w:val="20"/>
          <w:szCs w:val="20"/>
          <w:shd w:val="clear" w:color="auto" w:fill="FFFFFF"/>
        </w:rPr>
        <w:t xml:space="preserve"> </w:t>
      </w:r>
      <w:r w:rsidR="00C76821">
        <w:rPr>
          <w:rFonts w:ascii="Arial" w:hAnsi="Arial" w:cs="Arial"/>
          <w:color w:val="222222"/>
          <w:sz w:val="20"/>
          <w:szCs w:val="20"/>
          <w:shd w:val="clear" w:color="auto" w:fill="FFFFFF"/>
        </w:rPr>
        <w:t>Health Disparities on a Global Scale</w:t>
      </w:r>
      <w:r w:rsidR="00AC07DA">
        <w:rPr>
          <w:rFonts w:ascii="Arial" w:hAnsi="Arial" w:cs="Arial"/>
          <w:color w:val="222222"/>
          <w:sz w:val="20"/>
          <w:szCs w:val="20"/>
          <w:shd w:val="clear" w:color="auto" w:fill="FFFFFF"/>
        </w:rPr>
        <w:t xml:space="preserve"> [Cultural Arts]</w:t>
      </w:r>
    </w:p>
    <w:p w:rsidR="00AE5630" w:rsidRPr="00C76821" w:rsidRDefault="00AE5630" w:rsidP="00AA7427">
      <w:pPr>
        <w:jc w:val="center"/>
        <w:rPr>
          <w:sz w:val="21"/>
          <w:szCs w:val="21"/>
        </w:rPr>
      </w:pPr>
      <w:r w:rsidRPr="002353A2">
        <w:rPr>
          <w:rFonts w:ascii="Arial" w:hAnsi="Arial" w:cs="Arial"/>
          <w:bCs/>
          <w:color w:val="222222"/>
          <w:sz w:val="20"/>
          <w:szCs w:val="20"/>
          <w:shd w:val="clear" w:color="auto" w:fill="FFFFFF"/>
        </w:rPr>
        <w:t>Presentation</w:t>
      </w:r>
      <w:r>
        <w:rPr>
          <w:rFonts w:ascii="Arial" w:hAnsi="Arial" w:cs="Arial"/>
          <w:bCs/>
          <w:color w:val="222222"/>
          <w:sz w:val="20"/>
          <w:szCs w:val="20"/>
          <w:shd w:val="clear" w:color="auto" w:fill="FFFFFF"/>
        </w:rPr>
        <w:t xml:space="preserve"> </w:t>
      </w:r>
      <w:r w:rsidRPr="002353A2">
        <w:rPr>
          <w:rFonts w:ascii="Arial" w:hAnsi="Arial" w:cs="Arial"/>
          <w:bCs/>
          <w:color w:val="222222"/>
          <w:sz w:val="20"/>
          <w:szCs w:val="20"/>
          <w:shd w:val="clear" w:color="auto" w:fill="FFFFFF"/>
        </w:rPr>
        <w:t>Advisor</w:t>
      </w:r>
      <w:r>
        <w:rPr>
          <w:rFonts w:ascii="Arial" w:hAnsi="Arial" w:cs="Arial"/>
          <w:b/>
          <w:bCs/>
          <w:color w:val="222222"/>
          <w:sz w:val="20"/>
          <w:szCs w:val="20"/>
          <w:shd w:val="clear" w:color="auto" w:fill="FFFFFF"/>
        </w:rPr>
        <w:t>:</w:t>
      </w:r>
      <w:r>
        <w:rPr>
          <w:rStyle w:val="apple-converted-space"/>
          <w:rFonts w:ascii="Arial" w:hAnsi="Arial" w:cs="Arial"/>
          <w:b/>
          <w:bCs/>
          <w:color w:val="222222"/>
          <w:sz w:val="20"/>
          <w:szCs w:val="20"/>
          <w:shd w:val="clear" w:color="auto" w:fill="FFFFFF"/>
        </w:rPr>
        <w:t> </w:t>
      </w:r>
      <w:r w:rsidR="00C76821">
        <w:rPr>
          <w:rStyle w:val="apple-converted-space"/>
          <w:rFonts w:ascii="Arial" w:hAnsi="Arial" w:cs="Arial"/>
          <w:bCs/>
          <w:color w:val="222222"/>
          <w:sz w:val="20"/>
          <w:szCs w:val="20"/>
          <w:shd w:val="clear" w:color="auto" w:fill="FFFFFF"/>
        </w:rPr>
        <w:t xml:space="preserve">Dr. </w:t>
      </w:r>
      <w:r w:rsidR="00C76821">
        <w:rPr>
          <w:rFonts w:ascii="Arial" w:hAnsi="Arial" w:cs="Arial"/>
          <w:color w:val="222222"/>
          <w:sz w:val="20"/>
          <w:szCs w:val="20"/>
          <w:shd w:val="clear" w:color="auto" w:fill="FFFFFF"/>
        </w:rPr>
        <w:t>Jeremy Taylor</w:t>
      </w:r>
    </w:p>
    <w:p w:rsidR="00565BE8" w:rsidRPr="00E707BD" w:rsidRDefault="00C76821" w:rsidP="00E707BD">
      <w:pPr>
        <w:jc w:val="both"/>
        <w:rPr>
          <w:rFonts w:ascii="Arial" w:hAnsi="Arial" w:cs="Arial"/>
          <w:color w:val="222222"/>
          <w:sz w:val="20"/>
          <w:szCs w:val="20"/>
          <w:shd w:val="clear" w:color="auto" w:fill="FFFFFF"/>
        </w:rPr>
      </w:pPr>
      <w:r>
        <w:rPr>
          <w:rFonts w:asciiTheme="majorHAnsi" w:hAnsiTheme="majorHAnsi"/>
          <w:b/>
          <w:noProof/>
          <w:sz w:val="32"/>
          <w:szCs w:val="32"/>
          <w:lang w:eastAsia="en-US"/>
        </w:rPr>
        <w:drawing>
          <wp:anchor distT="0" distB="0" distL="114300" distR="114300" simplePos="0" relativeHeight="251658240" behindDoc="0" locked="0" layoutInCell="1" allowOverlap="1" wp14:anchorId="7E6AFD20" wp14:editId="697DB354">
            <wp:simplePos x="0" y="0"/>
            <wp:positionH relativeFrom="column">
              <wp:posOffset>0</wp:posOffset>
            </wp:positionH>
            <wp:positionV relativeFrom="paragraph">
              <wp:posOffset>378460</wp:posOffset>
            </wp:positionV>
            <wp:extent cx="5715000" cy="9525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C900059919[1].GIF"/>
                    <pic:cNvPicPr/>
                  </pic:nvPicPr>
                  <pic:blipFill>
                    <a:blip r:embed="rId5">
                      <a:extLst>
                        <a:ext uri="{28A0092B-C50C-407E-A947-70E740481C1C}">
                          <a14:useLocalDpi xmlns:a14="http://schemas.microsoft.com/office/drawing/2010/main" val="0"/>
                        </a:ext>
                      </a:extLst>
                    </a:blip>
                    <a:stretch>
                      <a:fillRect/>
                    </a:stretch>
                  </pic:blipFill>
                  <pic:spPr>
                    <a:xfrm>
                      <a:off x="0" y="0"/>
                      <a:ext cx="5715000" cy="95250"/>
                    </a:xfrm>
                    <a:prstGeom prst="rect">
                      <a:avLst/>
                    </a:prstGeom>
                  </pic:spPr>
                </pic:pic>
              </a:graphicData>
            </a:graphic>
            <wp14:sizeRelH relativeFrom="page">
              <wp14:pctWidth>0</wp14:pctWidth>
            </wp14:sizeRelH>
            <wp14:sizeRelV relativeFrom="page">
              <wp14:pctHeight>0</wp14:pctHeight>
            </wp14:sizeRelV>
          </wp:anchor>
        </w:drawing>
      </w:r>
      <w:r w:rsidR="00AE5630">
        <w:rPr>
          <w:rFonts w:ascii="Arial" w:hAnsi="Arial" w:cs="Arial"/>
          <w:color w:val="222222"/>
          <w:sz w:val="20"/>
          <w:szCs w:val="20"/>
          <w:shd w:val="clear" w:color="auto" w:fill="FFFFFF"/>
        </w:rPr>
        <w:t>A comparative analysis of health disparities on an international scale. Including an in depth look at access and cost of health care, HIV/AIDS, and nutrition in Japan, the United States, Bolivia and Sierra Leone.</w:t>
      </w:r>
    </w:p>
    <w:sectPr w:rsidR="00565BE8" w:rsidRPr="00E707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D02"/>
    <w:rsid w:val="00005E90"/>
    <w:rsid w:val="000320A8"/>
    <w:rsid w:val="000320C1"/>
    <w:rsid w:val="00110B2B"/>
    <w:rsid w:val="001127E3"/>
    <w:rsid w:val="001772E6"/>
    <w:rsid w:val="00203300"/>
    <w:rsid w:val="002353A2"/>
    <w:rsid w:val="002C1867"/>
    <w:rsid w:val="002D7026"/>
    <w:rsid w:val="00360EC6"/>
    <w:rsid w:val="00380A84"/>
    <w:rsid w:val="004228F0"/>
    <w:rsid w:val="004A2AC4"/>
    <w:rsid w:val="004A5565"/>
    <w:rsid w:val="004D3A4F"/>
    <w:rsid w:val="005476F2"/>
    <w:rsid w:val="00565BE8"/>
    <w:rsid w:val="005F150C"/>
    <w:rsid w:val="006666FA"/>
    <w:rsid w:val="00673236"/>
    <w:rsid w:val="00681001"/>
    <w:rsid w:val="00750057"/>
    <w:rsid w:val="007A557A"/>
    <w:rsid w:val="007A711E"/>
    <w:rsid w:val="00810BDE"/>
    <w:rsid w:val="008A4506"/>
    <w:rsid w:val="00942190"/>
    <w:rsid w:val="009B0595"/>
    <w:rsid w:val="009C4540"/>
    <w:rsid w:val="00A25D57"/>
    <w:rsid w:val="00AA7427"/>
    <w:rsid w:val="00AC07DA"/>
    <w:rsid w:val="00AE5630"/>
    <w:rsid w:val="00B85AF3"/>
    <w:rsid w:val="00B947B1"/>
    <w:rsid w:val="00BC67A9"/>
    <w:rsid w:val="00C02144"/>
    <w:rsid w:val="00C15E39"/>
    <w:rsid w:val="00C752C1"/>
    <w:rsid w:val="00C76821"/>
    <w:rsid w:val="00CB0070"/>
    <w:rsid w:val="00D02724"/>
    <w:rsid w:val="00D31E03"/>
    <w:rsid w:val="00D53CA6"/>
    <w:rsid w:val="00D81ED7"/>
    <w:rsid w:val="00DB1BA0"/>
    <w:rsid w:val="00DB1CF6"/>
    <w:rsid w:val="00DC4084"/>
    <w:rsid w:val="00DC787D"/>
    <w:rsid w:val="00DE7D02"/>
    <w:rsid w:val="00E54115"/>
    <w:rsid w:val="00E707BD"/>
    <w:rsid w:val="00E90046"/>
    <w:rsid w:val="00EF22A9"/>
    <w:rsid w:val="00F01D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5DDF40-A4C9-4948-AE48-AA103A872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65BE8"/>
  </w:style>
  <w:style w:type="paragraph" w:styleId="BalloonText">
    <w:name w:val="Balloon Text"/>
    <w:basedOn w:val="Normal"/>
    <w:link w:val="BalloonTextChar"/>
    <w:uiPriority w:val="99"/>
    <w:semiHidden/>
    <w:unhideWhenUsed/>
    <w:rsid w:val="002353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53A2"/>
    <w:rPr>
      <w:rFonts w:ascii="Segoe UI" w:hAnsi="Segoe UI" w:cs="Segoe UI"/>
      <w:sz w:val="18"/>
      <w:szCs w:val="18"/>
    </w:rPr>
  </w:style>
  <w:style w:type="character" w:customStyle="1" w:styleId="aqj">
    <w:name w:val="aqj"/>
    <w:basedOn w:val="DefaultParagraphFont"/>
    <w:rsid w:val="00380A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4AAE66-FA71-47D5-A120-4C65823E9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6247</Words>
  <Characters>35610</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Defiance College</Company>
  <LinksUpToDate>false</LinksUpToDate>
  <CharactersWithSpaces>41774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Eitniear Brandon</dc:creator>
  <cp:keywords/>
  <dc:description/>
  <cp:lastModifiedBy>Rager Rena</cp:lastModifiedBy>
  <cp:revision>2</cp:revision>
  <cp:lastPrinted>2014-03-31T14:15:00Z</cp:lastPrinted>
  <dcterms:created xsi:type="dcterms:W3CDTF">2014-04-01T15:09:00Z</dcterms:created>
  <dcterms:modified xsi:type="dcterms:W3CDTF">2014-04-01T15:09:00Z</dcterms:modified>
</cp:coreProperties>
</file>